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F8A8D" w14:textId="77777777" w:rsidR="008F5DBE" w:rsidRPr="009B0394" w:rsidRDefault="008F5DBE" w:rsidP="008F5DBE">
      <w:pPr>
        <w:jc w:val="center"/>
        <w:rPr>
          <w:rFonts w:ascii="Arial" w:hAnsi="Arial" w:cs="Arial"/>
          <w:b/>
        </w:rPr>
      </w:pPr>
      <w:r w:rsidRPr="009B0394">
        <w:rPr>
          <w:rFonts w:ascii="Arial" w:hAnsi="Arial" w:cs="Arial"/>
          <w:b/>
        </w:rPr>
        <w:t>St Leonards &amp; St Ives Parish Council</w:t>
      </w:r>
    </w:p>
    <w:p w14:paraId="12A323A9" w14:textId="77777777" w:rsidR="008F5DBE" w:rsidRPr="009B0394" w:rsidRDefault="008F5DBE" w:rsidP="008F5DBE">
      <w:pPr>
        <w:pStyle w:val="Subtitle"/>
        <w:rPr>
          <w:rFonts w:ascii="Arial" w:hAnsi="Arial" w:cs="Arial"/>
          <w:sz w:val="24"/>
        </w:rPr>
      </w:pPr>
      <w:r w:rsidRPr="009B0394">
        <w:rPr>
          <w:rFonts w:ascii="Arial" w:hAnsi="Arial" w:cs="Arial"/>
          <w:sz w:val="24"/>
        </w:rPr>
        <w:t>Planning Committee Meeting</w:t>
      </w:r>
    </w:p>
    <w:p w14:paraId="179BB51B" w14:textId="774A90DB" w:rsidR="008F5DBE" w:rsidRPr="009B0394" w:rsidRDefault="008F5DBE" w:rsidP="008F5DBE">
      <w:pPr>
        <w:pStyle w:val="Subtitle"/>
        <w:rPr>
          <w:rFonts w:ascii="Arial" w:hAnsi="Arial" w:cs="Arial"/>
          <w:sz w:val="24"/>
        </w:rPr>
      </w:pPr>
      <w:r w:rsidRPr="009B0394">
        <w:rPr>
          <w:rFonts w:ascii="Arial" w:hAnsi="Arial" w:cs="Arial"/>
          <w:sz w:val="24"/>
        </w:rPr>
        <w:t xml:space="preserve">Minutes of the meeting held on </w:t>
      </w:r>
      <w:r w:rsidR="00C43575">
        <w:rPr>
          <w:rFonts w:ascii="Arial" w:hAnsi="Arial" w:cs="Arial"/>
          <w:sz w:val="24"/>
        </w:rPr>
        <w:t>26</w:t>
      </w:r>
      <w:r w:rsidR="00DC0068" w:rsidRPr="00DC0068">
        <w:rPr>
          <w:rFonts w:ascii="Arial" w:hAnsi="Arial" w:cs="Arial"/>
          <w:sz w:val="24"/>
          <w:vertAlign w:val="superscript"/>
        </w:rPr>
        <w:t>th</w:t>
      </w:r>
      <w:r w:rsidR="00DC0068">
        <w:rPr>
          <w:rFonts w:ascii="Arial" w:hAnsi="Arial" w:cs="Arial"/>
          <w:sz w:val="24"/>
        </w:rPr>
        <w:t xml:space="preserve"> November</w:t>
      </w:r>
      <w:r w:rsidR="005D6EC3" w:rsidRPr="009B0394">
        <w:rPr>
          <w:rFonts w:ascii="Arial" w:hAnsi="Arial" w:cs="Arial"/>
          <w:sz w:val="24"/>
        </w:rPr>
        <w:t xml:space="preserve"> 2020 </w:t>
      </w:r>
      <w:r w:rsidRPr="009B0394">
        <w:rPr>
          <w:rFonts w:ascii="Arial" w:hAnsi="Arial" w:cs="Arial"/>
          <w:sz w:val="24"/>
        </w:rPr>
        <w:t xml:space="preserve">at </w:t>
      </w:r>
      <w:r w:rsidR="00A43B85">
        <w:rPr>
          <w:rFonts w:ascii="Arial" w:hAnsi="Arial" w:cs="Arial"/>
          <w:sz w:val="24"/>
        </w:rPr>
        <w:t>7.15</w:t>
      </w:r>
      <w:r w:rsidRPr="009B0394">
        <w:rPr>
          <w:rFonts w:ascii="Arial" w:hAnsi="Arial" w:cs="Arial"/>
          <w:sz w:val="24"/>
        </w:rPr>
        <w:t>pm</w:t>
      </w:r>
    </w:p>
    <w:p w14:paraId="4B7F94D0" w14:textId="75112462" w:rsidR="008F5DBE" w:rsidRPr="009B0394" w:rsidRDefault="008F5DBE" w:rsidP="008F5DBE">
      <w:pPr>
        <w:pStyle w:val="Subtitle"/>
        <w:rPr>
          <w:rFonts w:ascii="Arial" w:hAnsi="Arial" w:cs="Arial"/>
          <w:sz w:val="24"/>
        </w:rPr>
      </w:pPr>
      <w:r w:rsidRPr="009B0394">
        <w:rPr>
          <w:rFonts w:ascii="Arial" w:hAnsi="Arial" w:cs="Arial"/>
          <w:sz w:val="24"/>
        </w:rPr>
        <w:t>Held as a Virtual Zoom Meeting</w:t>
      </w:r>
    </w:p>
    <w:p w14:paraId="2DADA7A2" w14:textId="7A04B835" w:rsidR="008F5DBE" w:rsidRPr="009B0394" w:rsidRDefault="008F5DBE" w:rsidP="008F5DBE">
      <w:pPr>
        <w:pStyle w:val="Subtitle"/>
        <w:rPr>
          <w:rFonts w:ascii="Arial" w:hAnsi="Arial" w:cs="Arial"/>
          <w:sz w:val="24"/>
        </w:rPr>
      </w:pPr>
    </w:p>
    <w:p w14:paraId="221BB899" w14:textId="60A5B33E" w:rsidR="008F5DBE" w:rsidRPr="009B0394" w:rsidRDefault="008F5DBE" w:rsidP="008F5DBE">
      <w:pPr>
        <w:pStyle w:val="Subtitle"/>
        <w:jc w:val="left"/>
        <w:rPr>
          <w:rFonts w:ascii="Arial" w:hAnsi="Arial" w:cs="Arial"/>
          <w:b w:val="0"/>
          <w:bCs w:val="0"/>
          <w:sz w:val="24"/>
        </w:rPr>
      </w:pPr>
      <w:r w:rsidRPr="009B0394">
        <w:rPr>
          <w:rFonts w:ascii="Arial" w:hAnsi="Arial" w:cs="Arial"/>
          <w:sz w:val="24"/>
        </w:rPr>
        <w:t xml:space="preserve">Members </w:t>
      </w:r>
      <w:r w:rsidR="00BA452A" w:rsidRPr="009B0394">
        <w:rPr>
          <w:rFonts w:ascii="Arial" w:hAnsi="Arial" w:cs="Arial"/>
          <w:sz w:val="24"/>
        </w:rPr>
        <w:t>present</w:t>
      </w:r>
      <w:r w:rsidR="00BA452A" w:rsidRPr="009B0394">
        <w:rPr>
          <w:rFonts w:ascii="Arial" w:hAnsi="Arial" w:cs="Arial"/>
          <w:b w:val="0"/>
          <w:bCs w:val="0"/>
          <w:sz w:val="24"/>
        </w:rPr>
        <w:t>:</w:t>
      </w:r>
      <w:r w:rsidRPr="009B0394">
        <w:rPr>
          <w:rFonts w:ascii="Arial" w:hAnsi="Arial" w:cs="Arial"/>
          <w:b w:val="0"/>
          <w:bCs w:val="0"/>
          <w:sz w:val="24"/>
        </w:rPr>
        <w:t xml:space="preserve"> </w:t>
      </w:r>
      <w:r w:rsidR="00BA452A" w:rsidRPr="009B0394">
        <w:rPr>
          <w:rFonts w:ascii="Arial" w:hAnsi="Arial" w:cs="Arial"/>
          <w:b w:val="0"/>
          <w:bCs w:val="0"/>
          <w:sz w:val="24"/>
        </w:rPr>
        <w:tab/>
        <w:t>Cllrs JB Parker, Chairman</w:t>
      </w:r>
    </w:p>
    <w:p w14:paraId="5A6CCADE" w14:textId="7D0469AF" w:rsidR="00E71F86" w:rsidRPr="009B0394" w:rsidRDefault="00E71F86" w:rsidP="00E71F86">
      <w:pPr>
        <w:spacing w:line="252" w:lineRule="auto"/>
        <w:ind w:left="2160"/>
        <w:rPr>
          <w:rFonts w:ascii="Arial" w:hAnsi="Arial" w:cs="Arial"/>
        </w:rPr>
      </w:pPr>
      <w:r w:rsidRPr="009B0394">
        <w:rPr>
          <w:rFonts w:ascii="Arial" w:hAnsi="Arial" w:cs="Arial"/>
        </w:rPr>
        <w:t>Cllr A Davies, Cllr JW Parker</w:t>
      </w:r>
      <w:r w:rsidR="006D3D34" w:rsidRPr="009B0394">
        <w:rPr>
          <w:rFonts w:ascii="Arial" w:hAnsi="Arial" w:cs="Arial"/>
        </w:rPr>
        <w:t>,</w:t>
      </w:r>
      <w:r w:rsidR="00CD1B95" w:rsidRPr="009B0394">
        <w:rPr>
          <w:rFonts w:ascii="Arial" w:hAnsi="Arial" w:cs="Arial"/>
        </w:rPr>
        <w:t xml:space="preserve"> Cllr Mrs K Neale, </w:t>
      </w:r>
      <w:r w:rsidR="003739FE">
        <w:rPr>
          <w:rFonts w:ascii="Arial" w:hAnsi="Arial" w:cs="Arial"/>
        </w:rPr>
        <w:tab/>
      </w:r>
      <w:r w:rsidR="003739FE">
        <w:rPr>
          <w:rFonts w:ascii="Arial" w:hAnsi="Arial" w:cs="Arial"/>
        </w:rPr>
        <w:tab/>
        <w:t xml:space="preserve">  </w:t>
      </w:r>
      <w:r w:rsidR="00F37C5E">
        <w:rPr>
          <w:rFonts w:ascii="Arial" w:hAnsi="Arial" w:cs="Arial"/>
        </w:rPr>
        <w:t xml:space="preserve"> Cllr K Gawler</w:t>
      </w:r>
      <w:r w:rsidR="00A945B1">
        <w:rPr>
          <w:rFonts w:ascii="Arial" w:hAnsi="Arial" w:cs="Arial"/>
        </w:rPr>
        <w:t>, Cllr N Hindmarch, Cllr S Marshall</w:t>
      </w:r>
    </w:p>
    <w:p w14:paraId="1E1AB215" w14:textId="77777777" w:rsidR="00E71F86" w:rsidRPr="009B0394" w:rsidRDefault="00E71F86" w:rsidP="00313497">
      <w:pPr>
        <w:spacing w:line="252" w:lineRule="auto"/>
        <w:rPr>
          <w:rFonts w:ascii="Arial" w:hAnsi="Arial" w:cs="Arial"/>
        </w:rPr>
      </w:pPr>
    </w:p>
    <w:p w14:paraId="4FDA3733" w14:textId="5F9F24E1" w:rsidR="00BA452A" w:rsidRPr="009B0394" w:rsidRDefault="00EA7695" w:rsidP="008F5DBE">
      <w:pPr>
        <w:pStyle w:val="Subtitle"/>
        <w:jc w:val="left"/>
        <w:rPr>
          <w:rFonts w:ascii="Arial" w:hAnsi="Arial" w:cs="Arial"/>
          <w:b w:val="0"/>
          <w:bCs w:val="0"/>
          <w:sz w:val="24"/>
        </w:rPr>
      </w:pPr>
      <w:r w:rsidRPr="009B0394">
        <w:rPr>
          <w:rFonts w:ascii="Arial" w:hAnsi="Arial" w:cs="Arial"/>
          <w:sz w:val="24"/>
        </w:rPr>
        <w:t>In attendance:</w:t>
      </w:r>
      <w:r w:rsidR="00F37C5E">
        <w:rPr>
          <w:rFonts w:ascii="Arial" w:hAnsi="Arial" w:cs="Arial"/>
          <w:b w:val="0"/>
          <w:bCs w:val="0"/>
          <w:sz w:val="24"/>
        </w:rPr>
        <w:tab/>
      </w:r>
      <w:r w:rsidR="004B4BCD">
        <w:rPr>
          <w:rFonts w:ascii="Arial" w:hAnsi="Arial" w:cs="Arial"/>
          <w:b w:val="0"/>
          <w:bCs w:val="0"/>
          <w:sz w:val="24"/>
        </w:rPr>
        <w:t>Mrs Jonathan Ross,</w:t>
      </w:r>
      <w:r w:rsidRPr="009B0394">
        <w:rPr>
          <w:rFonts w:ascii="Arial" w:hAnsi="Arial" w:cs="Arial"/>
          <w:b w:val="0"/>
          <w:bCs w:val="0"/>
          <w:sz w:val="24"/>
        </w:rPr>
        <w:t xml:space="preserve"> Clerk to the Council</w:t>
      </w:r>
    </w:p>
    <w:p w14:paraId="6D827D27" w14:textId="534A1B56" w:rsidR="00EA7695" w:rsidRPr="009B0394" w:rsidRDefault="00EA7695" w:rsidP="008F5DBE">
      <w:pPr>
        <w:pStyle w:val="Subtitle"/>
        <w:jc w:val="left"/>
        <w:rPr>
          <w:rFonts w:ascii="Arial" w:hAnsi="Arial" w:cs="Arial"/>
          <w:b w:val="0"/>
          <w:bCs w:val="0"/>
          <w:sz w:val="24"/>
        </w:rPr>
      </w:pPr>
    </w:p>
    <w:p w14:paraId="1FC5F21F" w14:textId="388E0D05" w:rsidR="00983985" w:rsidRPr="00205AE8" w:rsidRDefault="0097055B" w:rsidP="000E1FBA">
      <w:pPr>
        <w:tabs>
          <w:tab w:val="right" w:pos="9525"/>
        </w:tabs>
        <w:ind w:right="-933"/>
        <w:rPr>
          <w:rFonts w:ascii="Arial" w:eastAsia="Medieval" w:hAnsi="Arial" w:cs="Arial"/>
          <w:b/>
          <w:bCs/>
        </w:rPr>
      </w:pPr>
      <w:r w:rsidRPr="009B0394">
        <w:rPr>
          <w:rFonts w:ascii="Arial" w:hAnsi="Arial" w:cs="Arial"/>
        </w:rPr>
        <w:t>Public speaking:</w:t>
      </w:r>
      <w:r w:rsidR="00401E28" w:rsidRPr="009B0394">
        <w:rPr>
          <w:rFonts w:ascii="Arial" w:hAnsi="Arial" w:cs="Arial"/>
        </w:rPr>
        <w:tab/>
      </w:r>
      <w:r w:rsidR="00983985" w:rsidRPr="009B0394">
        <w:rPr>
          <w:rFonts w:ascii="Arial" w:eastAsia="Medieval" w:hAnsi="Arial" w:cs="Arial"/>
        </w:rPr>
        <w:t xml:space="preserve"> </w:t>
      </w:r>
      <w:r w:rsidR="00967BE1" w:rsidRPr="00967BE1">
        <w:rPr>
          <w:rFonts w:ascii="Arial" w:eastAsia="Medieval" w:hAnsi="Arial" w:cs="Arial"/>
        </w:rPr>
        <w:t>A resident</w:t>
      </w:r>
      <w:r w:rsidR="00967BE1">
        <w:rPr>
          <w:rFonts w:ascii="Arial" w:eastAsia="Medieval" w:hAnsi="Arial" w:cs="Arial"/>
        </w:rPr>
        <w:t xml:space="preserve"> </w:t>
      </w:r>
      <w:r w:rsidR="00956259">
        <w:rPr>
          <w:rFonts w:ascii="Arial" w:eastAsia="Medieval" w:hAnsi="Arial" w:cs="Arial"/>
        </w:rPr>
        <w:t xml:space="preserve">spoke in favour of </w:t>
      </w:r>
      <w:r w:rsidR="00BB6A7A">
        <w:rPr>
          <w:rFonts w:ascii="Arial" w:eastAsia="Medieval" w:hAnsi="Arial" w:cs="Arial"/>
        </w:rPr>
        <w:t xml:space="preserve">Planning Application </w:t>
      </w:r>
      <w:r w:rsidR="00CD2D14" w:rsidRPr="00036AAC">
        <w:rPr>
          <w:rFonts w:ascii="Arial" w:hAnsi="Arial" w:cs="Arial"/>
        </w:rPr>
        <w:t>3/20/1215/CONDR</w:t>
      </w:r>
      <w:r w:rsidR="00486D9F">
        <w:rPr>
          <w:rFonts w:ascii="Arial" w:eastAsia="Medieval" w:hAnsi="Arial" w:cs="Arial"/>
        </w:rPr>
        <w:t xml:space="preserve"> concerning a request to remove the Agricultural Occupancy Condition on the site</w:t>
      </w:r>
      <w:r w:rsidR="000E1FBA">
        <w:rPr>
          <w:rFonts w:ascii="Arial" w:eastAsia="Medieval" w:hAnsi="Arial" w:cs="Arial"/>
        </w:rPr>
        <w:t xml:space="preserve">. </w:t>
      </w:r>
      <w:r w:rsidR="001C1469">
        <w:rPr>
          <w:rFonts w:ascii="Arial" w:eastAsia="Medieval" w:hAnsi="Arial" w:cs="Arial"/>
        </w:rPr>
        <w:t xml:space="preserve"> </w:t>
      </w:r>
    </w:p>
    <w:p w14:paraId="7CE51EF8" w14:textId="77777777" w:rsidR="00906514" w:rsidRDefault="0098263B" w:rsidP="00906514">
      <w:pPr>
        <w:rPr>
          <w:rFonts w:ascii="Arial" w:eastAsia="Medieval" w:hAnsi="Arial" w:cs="Arial"/>
        </w:rPr>
      </w:pPr>
      <w:r w:rsidRPr="009B0394">
        <w:rPr>
          <w:rFonts w:ascii="Arial" w:eastAsia="Medieval" w:hAnsi="Arial" w:cs="Arial"/>
        </w:rPr>
        <w:t xml:space="preserve"> </w:t>
      </w:r>
    </w:p>
    <w:p w14:paraId="386A6AD5" w14:textId="549C67B8" w:rsidR="0097055B" w:rsidRPr="009B0394" w:rsidRDefault="00CA4739" w:rsidP="00906514">
      <w:pPr>
        <w:ind w:left="709" w:hanging="709"/>
        <w:rPr>
          <w:rFonts w:ascii="Arial" w:hAnsi="Arial" w:cs="Arial"/>
        </w:rPr>
      </w:pPr>
      <w:r>
        <w:rPr>
          <w:rFonts w:ascii="Arial" w:hAnsi="Arial" w:cs="Arial"/>
          <w:b/>
        </w:rPr>
        <w:t>203</w:t>
      </w:r>
      <w:r w:rsidR="00873A2D" w:rsidRPr="00906514">
        <w:rPr>
          <w:rFonts w:ascii="Arial" w:hAnsi="Arial" w:cs="Arial"/>
          <w:b/>
        </w:rPr>
        <w:t>.</w:t>
      </w:r>
      <w:r w:rsidR="00873A2D" w:rsidRPr="00906514">
        <w:rPr>
          <w:rFonts w:ascii="Arial" w:hAnsi="Arial" w:cs="Arial"/>
          <w:b/>
        </w:rPr>
        <w:tab/>
      </w:r>
      <w:r w:rsidR="000C1A9E" w:rsidRPr="00906514">
        <w:rPr>
          <w:rFonts w:ascii="Arial" w:hAnsi="Arial" w:cs="Arial"/>
          <w:b/>
        </w:rPr>
        <w:t>D</w:t>
      </w:r>
      <w:r w:rsidR="00B2322F" w:rsidRPr="00906514">
        <w:rPr>
          <w:rFonts w:ascii="Arial" w:hAnsi="Arial" w:cs="Arial"/>
          <w:b/>
        </w:rPr>
        <w:t xml:space="preserve">eclarations of </w:t>
      </w:r>
      <w:r w:rsidR="00B40E35" w:rsidRPr="00906514">
        <w:rPr>
          <w:rFonts w:ascii="Arial" w:hAnsi="Arial" w:cs="Arial"/>
          <w:b/>
        </w:rPr>
        <w:t>Pecuniary Interest</w:t>
      </w:r>
      <w:r w:rsidR="00B40E35" w:rsidRPr="009B0394">
        <w:rPr>
          <w:rFonts w:ascii="Arial" w:hAnsi="Arial" w:cs="Arial"/>
        </w:rPr>
        <w:t>:</w:t>
      </w:r>
      <w:r w:rsidR="00F37C5E" w:rsidRPr="00F37C5E">
        <w:rPr>
          <w:rFonts w:ascii="Arial" w:hAnsi="Arial" w:cs="Arial"/>
        </w:rPr>
        <w:t xml:space="preserve"> </w:t>
      </w:r>
      <w:r w:rsidR="001549C8">
        <w:rPr>
          <w:rFonts w:ascii="Arial" w:hAnsi="Arial" w:cs="Arial"/>
        </w:rPr>
        <w:t>None</w:t>
      </w:r>
    </w:p>
    <w:p w14:paraId="5332F120" w14:textId="4354169C" w:rsidR="00E33BEA" w:rsidRPr="000305A4" w:rsidRDefault="001549C8" w:rsidP="00562D00">
      <w:pPr>
        <w:pStyle w:val="Subtitle"/>
        <w:spacing w:before="240"/>
        <w:ind w:left="720" w:hanging="720"/>
        <w:jc w:val="left"/>
        <w:rPr>
          <w:rFonts w:ascii="Arial" w:hAnsi="Arial" w:cs="Arial"/>
          <w:b w:val="0"/>
          <w:bCs w:val="0"/>
          <w:sz w:val="24"/>
        </w:rPr>
      </w:pPr>
      <w:r>
        <w:rPr>
          <w:rFonts w:ascii="Arial" w:hAnsi="Arial" w:cs="Arial"/>
          <w:sz w:val="24"/>
        </w:rPr>
        <w:t>204</w:t>
      </w:r>
      <w:r w:rsidR="00E33BEA" w:rsidRPr="009B0394">
        <w:rPr>
          <w:rFonts w:ascii="Arial" w:hAnsi="Arial" w:cs="Arial"/>
          <w:sz w:val="24"/>
        </w:rPr>
        <w:t>.</w:t>
      </w:r>
      <w:r w:rsidR="00E33BEA" w:rsidRPr="009B0394">
        <w:rPr>
          <w:rFonts w:ascii="Arial" w:hAnsi="Arial" w:cs="Arial"/>
          <w:sz w:val="24"/>
        </w:rPr>
        <w:tab/>
        <w:t>Apologies for Absence:</w:t>
      </w:r>
      <w:r w:rsidR="00E50281" w:rsidRPr="009B0394">
        <w:rPr>
          <w:rFonts w:ascii="Arial" w:hAnsi="Arial" w:cs="Arial"/>
          <w:sz w:val="24"/>
        </w:rPr>
        <w:t xml:space="preserve"> </w:t>
      </w:r>
      <w:r w:rsidR="000305A4" w:rsidRPr="000305A4">
        <w:rPr>
          <w:rFonts w:ascii="Arial" w:hAnsi="Arial" w:cs="Arial"/>
          <w:b w:val="0"/>
          <w:bCs w:val="0"/>
          <w:sz w:val="24"/>
        </w:rPr>
        <w:t>Apologies for absence were accepted from</w:t>
      </w:r>
      <w:r w:rsidR="000305A4">
        <w:rPr>
          <w:rFonts w:ascii="Arial" w:hAnsi="Arial" w:cs="Arial"/>
          <w:sz w:val="24"/>
        </w:rPr>
        <w:t xml:space="preserve"> </w:t>
      </w:r>
      <w:r w:rsidR="000305A4" w:rsidRPr="000305A4">
        <w:rPr>
          <w:rFonts w:ascii="Arial" w:hAnsi="Arial" w:cs="Arial"/>
          <w:b w:val="0"/>
          <w:bCs w:val="0"/>
          <w:sz w:val="24"/>
        </w:rPr>
        <w:t>Cllr R Bryan and Cllr Mrs B Waugh</w:t>
      </w:r>
      <w:r w:rsidR="000305A4">
        <w:rPr>
          <w:rFonts w:ascii="Arial" w:hAnsi="Arial" w:cs="Arial"/>
          <w:b w:val="0"/>
          <w:bCs w:val="0"/>
          <w:sz w:val="24"/>
        </w:rPr>
        <w:t>.</w:t>
      </w:r>
    </w:p>
    <w:p w14:paraId="5B140268" w14:textId="0CEF3ECF" w:rsidR="00171670" w:rsidRPr="009B0394" w:rsidRDefault="001549C8" w:rsidP="00171670">
      <w:pPr>
        <w:pStyle w:val="Subtitle"/>
        <w:spacing w:before="120"/>
        <w:ind w:left="720" w:hanging="720"/>
        <w:jc w:val="left"/>
        <w:rPr>
          <w:rFonts w:ascii="Arial" w:hAnsi="Arial" w:cs="Arial"/>
          <w:b w:val="0"/>
          <w:bCs w:val="0"/>
          <w:sz w:val="24"/>
        </w:rPr>
      </w:pPr>
      <w:r>
        <w:rPr>
          <w:rFonts w:ascii="Arial" w:hAnsi="Arial" w:cs="Arial"/>
          <w:sz w:val="24"/>
        </w:rPr>
        <w:t>205</w:t>
      </w:r>
      <w:r w:rsidR="003C7D6F" w:rsidRPr="009B0394">
        <w:rPr>
          <w:rFonts w:ascii="Arial" w:hAnsi="Arial" w:cs="Arial"/>
          <w:sz w:val="24"/>
        </w:rPr>
        <w:t>.</w:t>
      </w:r>
      <w:r w:rsidR="00717357" w:rsidRPr="009B0394">
        <w:rPr>
          <w:rFonts w:ascii="Arial" w:hAnsi="Arial" w:cs="Arial"/>
          <w:sz w:val="24"/>
        </w:rPr>
        <w:tab/>
      </w:r>
      <w:r w:rsidR="003C7D6F" w:rsidRPr="009B0394">
        <w:rPr>
          <w:rFonts w:ascii="Arial" w:hAnsi="Arial" w:cs="Arial"/>
          <w:sz w:val="24"/>
        </w:rPr>
        <w:t>Minutes</w:t>
      </w:r>
      <w:r w:rsidR="00717357" w:rsidRPr="009B0394">
        <w:rPr>
          <w:rFonts w:ascii="Arial" w:hAnsi="Arial" w:cs="Arial"/>
          <w:sz w:val="24"/>
        </w:rPr>
        <w:t xml:space="preserve">: </w:t>
      </w:r>
      <w:r w:rsidR="00ED213A" w:rsidRPr="009B0394">
        <w:rPr>
          <w:rFonts w:ascii="Arial" w:hAnsi="Arial" w:cs="Arial"/>
          <w:b w:val="0"/>
          <w:bCs w:val="0"/>
          <w:sz w:val="24"/>
        </w:rPr>
        <w:t xml:space="preserve">To confirm the minutes of the meeting held </w:t>
      </w:r>
      <w:r>
        <w:rPr>
          <w:rFonts w:ascii="Arial" w:hAnsi="Arial" w:cs="Arial"/>
          <w:b w:val="0"/>
          <w:bCs w:val="0"/>
          <w:sz w:val="24"/>
        </w:rPr>
        <w:t>5</w:t>
      </w:r>
      <w:r w:rsidRPr="001549C8">
        <w:rPr>
          <w:rFonts w:ascii="Arial" w:hAnsi="Arial" w:cs="Arial"/>
          <w:b w:val="0"/>
          <w:bCs w:val="0"/>
          <w:sz w:val="24"/>
          <w:vertAlign w:val="superscript"/>
        </w:rPr>
        <w:t>th</w:t>
      </w:r>
      <w:r>
        <w:rPr>
          <w:rFonts w:ascii="Arial" w:hAnsi="Arial" w:cs="Arial"/>
          <w:b w:val="0"/>
          <w:bCs w:val="0"/>
          <w:sz w:val="24"/>
        </w:rPr>
        <w:t xml:space="preserve"> November</w:t>
      </w:r>
      <w:r w:rsidR="00F37C5E">
        <w:rPr>
          <w:rFonts w:ascii="Arial" w:hAnsi="Arial" w:cs="Arial"/>
          <w:b w:val="0"/>
          <w:bCs w:val="0"/>
          <w:sz w:val="24"/>
        </w:rPr>
        <w:t xml:space="preserve"> </w:t>
      </w:r>
      <w:r w:rsidR="00ED213A" w:rsidRPr="009B0394">
        <w:rPr>
          <w:rFonts w:ascii="Arial" w:hAnsi="Arial" w:cs="Arial"/>
          <w:b w:val="0"/>
          <w:bCs w:val="0"/>
          <w:sz w:val="24"/>
        </w:rPr>
        <w:t>2020.</w:t>
      </w:r>
      <w:r w:rsidR="001F7957" w:rsidRPr="009B0394">
        <w:rPr>
          <w:rFonts w:ascii="Arial" w:hAnsi="Arial" w:cs="Arial"/>
          <w:b w:val="0"/>
          <w:bCs w:val="0"/>
          <w:sz w:val="24"/>
        </w:rPr>
        <w:t xml:space="preserve"> Proposed </w:t>
      </w:r>
      <w:r w:rsidR="0068348F" w:rsidRPr="009B0394">
        <w:rPr>
          <w:rFonts w:ascii="Arial" w:hAnsi="Arial" w:cs="Arial"/>
          <w:b w:val="0"/>
          <w:bCs w:val="0"/>
          <w:sz w:val="24"/>
        </w:rPr>
        <w:t>by Cllr</w:t>
      </w:r>
      <w:r w:rsidR="00906514">
        <w:rPr>
          <w:rFonts w:ascii="Arial" w:hAnsi="Arial" w:cs="Arial"/>
          <w:b w:val="0"/>
          <w:bCs w:val="0"/>
          <w:sz w:val="24"/>
        </w:rPr>
        <w:t xml:space="preserve"> </w:t>
      </w:r>
      <w:r w:rsidR="000543A6">
        <w:rPr>
          <w:rFonts w:ascii="Arial" w:hAnsi="Arial" w:cs="Arial"/>
          <w:b w:val="0"/>
          <w:bCs w:val="0"/>
          <w:sz w:val="24"/>
        </w:rPr>
        <w:t>A Davies</w:t>
      </w:r>
      <w:r w:rsidR="00263D8B" w:rsidRPr="009B0394">
        <w:rPr>
          <w:rFonts w:ascii="Arial" w:hAnsi="Arial" w:cs="Arial"/>
          <w:b w:val="0"/>
          <w:bCs w:val="0"/>
          <w:sz w:val="24"/>
        </w:rPr>
        <w:t xml:space="preserve">, </w:t>
      </w:r>
      <w:r w:rsidR="00784411" w:rsidRPr="009B0394">
        <w:rPr>
          <w:rFonts w:ascii="Arial" w:hAnsi="Arial" w:cs="Arial"/>
          <w:b w:val="0"/>
          <w:bCs w:val="0"/>
          <w:sz w:val="24"/>
        </w:rPr>
        <w:t>seconded</w:t>
      </w:r>
      <w:r w:rsidR="007166F6" w:rsidRPr="009B0394">
        <w:rPr>
          <w:rFonts w:ascii="Arial" w:hAnsi="Arial" w:cs="Arial"/>
          <w:b w:val="0"/>
          <w:bCs w:val="0"/>
          <w:sz w:val="24"/>
        </w:rPr>
        <w:t xml:space="preserve"> by Cllr</w:t>
      </w:r>
      <w:r w:rsidR="00906514">
        <w:rPr>
          <w:rFonts w:ascii="Arial" w:hAnsi="Arial" w:cs="Arial"/>
          <w:b w:val="0"/>
          <w:bCs w:val="0"/>
          <w:sz w:val="24"/>
        </w:rPr>
        <w:t xml:space="preserve"> Mrs </w:t>
      </w:r>
      <w:r w:rsidR="00262F73">
        <w:rPr>
          <w:rFonts w:ascii="Arial" w:hAnsi="Arial" w:cs="Arial"/>
          <w:b w:val="0"/>
          <w:bCs w:val="0"/>
          <w:sz w:val="24"/>
        </w:rPr>
        <w:t>S Marshall</w:t>
      </w:r>
      <w:r w:rsidR="007166F6" w:rsidRPr="009B0394">
        <w:rPr>
          <w:rFonts w:ascii="Arial" w:hAnsi="Arial" w:cs="Arial"/>
          <w:b w:val="0"/>
          <w:bCs w:val="0"/>
          <w:sz w:val="24"/>
        </w:rPr>
        <w:t xml:space="preserve">, </w:t>
      </w:r>
      <w:r w:rsidR="00263D8B" w:rsidRPr="009B0394">
        <w:rPr>
          <w:rFonts w:ascii="Arial" w:hAnsi="Arial" w:cs="Arial"/>
          <w:b w:val="0"/>
          <w:bCs w:val="0"/>
          <w:sz w:val="24"/>
        </w:rPr>
        <w:t>carried</w:t>
      </w:r>
      <w:r w:rsidR="009275CD">
        <w:rPr>
          <w:rFonts w:ascii="Arial" w:hAnsi="Arial" w:cs="Arial"/>
          <w:b w:val="0"/>
          <w:bCs w:val="0"/>
          <w:sz w:val="24"/>
        </w:rPr>
        <w:t>, unanimous.</w:t>
      </w:r>
      <w:r w:rsidR="00906514">
        <w:rPr>
          <w:rFonts w:ascii="Arial" w:hAnsi="Arial" w:cs="Arial"/>
          <w:b w:val="0"/>
          <w:bCs w:val="0"/>
          <w:sz w:val="24"/>
        </w:rPr>
        <w:t xml:space="preserve">  </w:t>
      </w:r>
    </w:p>
    <w:p w14:paraId="2F585D66" w14:textId="4C291490" w:rsidR="0068348F" w:rsidRPr="009B0394" w:rsidRDefault="00F83A75" w:rsidP="00171670">
      <w:pPr>
        <w:pStyle w:val="Subtitle"/>
        <w:spacing w:before="120"/>
        <w:ind w:left="720"/>
        <w:jc w:val="left"/>
        <w:rPr>
          <w:rFonts w:ascii="Arial" w:hAnsi="Arial" w:cs="Arial"/>
          <w:b w:val="0"/>
          <w:bCs w:val="0"/>
          <w:sz w:val="24"/>
        </w:rPr>
      </w:pPr>
      <w:r w:rsidRPr="009B0394">
        <w:rPr>
          <w:rFonts w:ascii="Arial" w:hAnsi="Arial" w:cs="Arial"/>
          <w:sz w:val="24"/>
        </w:rPr>
        <w:t>Resolved:</w:t>
      </w:r>
      <w:r w:rsidRPr="009B0394">
        <w:rPr>
          <w:rFonts w:ascii="Arial" w:hAnsi="Arial" w:cs="Arial"/>
          <w:b w:val="0"/>
          <w:bCs w:val="0"/>
          <w:sz w:val="24"/>
        </w:rPr>
        <w:t xml:space="preserve"> </w:t>
      </w:r>
      <w:r w:rsidRPr="009B0394">
        <w:rPr>
          <w:rFonts w:ascii="Arial" w:hAnsi="Arial" w:cs="Arial"/>
          <w:sz w:val="24"/>
        </w:rPr>
        <w:t xml:space="preserve">To accept the minutes of the meeting held </w:t>
      </w:r>
      <w:r w:rsidR="00F30E56" w:rsidRPr="009B0394">
        <w:rPr>
          <w:rFonts w:ascii="Arial" w:hAnsi="Arial" w:cs="Arial"/>
          <w:sz w:val="24"/>
        </w:rPr>
        <w:t xml:space="preserve">on </w:t>
      </w:r>
      <w:r w:rsidR="000543A6">
        <w:rPr>
          <w:rFonts w:ascii="Arial" w:hAnsi="Arial" w:cs="Arial"/>
          <w:sz w:val="24"/>
        </w:rPr>
        <w:t>5</w:t>
      </w:r>
      <w:r w:rsidR="000543A6" w:rsidRPr="000543A6">
        <w:rPr>
          <w:rFonts w:ascii="Arial" w:hAnsi="Arial" w:cs="Arial"/>
          <w:sz w:val="24"/>
          <w:vertAlign w:val="superscript"/>
        </w:rPr>
        <w:t>th</w:t>
      </w:r>
      <w:r w:rsidR="000543A6">
        <w:rPr>
          <w:rFonts w:ascii="Arial" w:hAnsi="Arial" w:cs="Arial"/>
          <w:sz w:val="24"/>
        </w:rPr>
        <w:t xml:space="preserve"> November</w:t>
      </w:r>
      <w:r w:rsidR="00F30E56" w:rsidRPr="009B0394">
        <w:rPr>
          <w:rFonts w:ascii="Arial" w:hAnsi="Arial" w:cs="Arial"/>
          <w:sz w:val="24"/>
        </w:rPr>
        <w:t xml:space="preserve"> 2020</w:t>
      </w:r>
      <w:r w:rsidR="005B48F6">
        <w:rPr>
          <w:rFonts w:ascii="Arial" w:hAnsi="Arial" w:cs="Arial"/>
          <w:sz w:val="24"/>
        </w:rPr>
        <w:t>.</w:t>
      </w:r>
    </w:p>
    <w:p w14:paraId="7C0D0DF0" w14:textId="5389D7CA" w:rsidR="00906514" w:rsidRDefault="000543A6" w:rsidP="00906514">
      <w:pPr>
        <w:pStyle w:val="Subtitle"/>
        <w:spacing w:before="240"/>
        <w:ind w:left="720" w:hanging="720"/>
        <w:jc w:val="left"/>
        <w:rPr>
          <w:rFonts w:ascii="Arial" w:hAnsi="Arial" w:cs="Arial"/>
          <w:sz w:val="24"/>
        </w:rPr>
      </w:pPr>
      <w:r>
        <w:rPr>
          <w:rFonts w:ascii="Arial" w:hAnsi="Arial" w:cs="Arial"/>
          <w:sz w:val="24"/>
        </w:rPr>
        <w:t>206</w:t>
      </w:r>
      <w:r w:rsidR="00192BAE" w:rsidRPr="009B0394">
        <w:rPr>
          <w:rFonts w:ascii="Arial" w:hAnsi="Arial" w:cs="Arial"/>
          <w:sz w:val="24"/>
        </w:rPr>
        <w:t>.</w:t>
      </w:r>
      <w:r w:rsidR="00192BAE" w:rsidRPr="009B0394">
        <w:rPr>
          <w:rFonts w:ascii="Arial" w:hAnsi="Arial" w:cs="Arial"/>
          <w:sz w:val="24"/>
        </w:rPr>
        <w:tab/>
        <w:t xml:space="preserve">Matters arising </w:t>
      </w:r>
      <w:r w:rsidR="0094611B" w:rsidRPr="009B0394">
        <w:rPr>
          <w:rFonts w:ascii="Arial" w:hAnsi="Arial" w:cs="Arial"/>
          <w:sz w:val="24"/>
        </w:rPr>
        <w:t>from</w:t>
      </w:r>
      <w:r w:rsidR="00192BAE" w:rsidRPr="009B0394">
        <w:rPr>
          <w:rFonts w:ascii="Arial" w:hAnsi="Arial" w:cs="Arial"/>
          <w:sz w:val="24"/>
        </w:rPr>
        <w:t xml:space="preserve"> the minutes:</w:t>
      </w:r>
    </w:p>
    <w:p w14:paraId="0FA608EE" w14:textId="5E0F9448" w:rsidR="00C57547" w:rsidRDefault="005C6DAA" w:rsidP="00C57547">
      <w:pPr>
        <w:tabs>
          <w:tab w:val="left" w:pos="0"/>
        </w:tabs>
        <w:ind w:left="720" w:right="-328" w:hanging="180"/>
        <w:rPr>
          <w:rFonts w:ascii="Arial" w:hAnsi="Arial" w:cs="Arial"/>
        </w:rPr>
      </w:pPr>
      <w:r>
        <w:rPr>
          <w:rFonts w:ascii="Arial" w:hAnsi="Arial" w:cs="Arial"/>
          <w:bCs/>
        </w:rPr>
        <w:tab/>
      </w:r>
      <w:r w:rsidR="00C57547">
        <w:rPr>
          <w:rFonts w:ascii="Arial" w:hAnsi="Arial" w:cs="Arial"/>
          <w:bCs/>
        </w:rPr>
        <w:t xml:space="preserve">As result of Minute 186. A response was provided by Cllrs John B Parker (Chairman) and R Bryan to Planning Application </w:t>
      </w:r>
      <w:r w:rsidR="00C57547">
        <w:rPr>
          <w:rFonts w:ascii="Arial" w:hAnsi="Arial" w:cs="Arial"/>
        </w:rPr>
        <w:t xml:space="preserve">3-20-1326 – FUL – 63 Avon Castle Drive. The response was: </w:t>
      </w:r>
    </w:p>
    <w:p w14:paraId="6FB144E3" w14:textId="77777777" w:rsidR="00C57547" w:rsidRDefault="00C57547" w:rsidP="00C57547">
      <w:pPr>
        <w:tabs>
          <w:tab w:val="left" w:pos="0"/>
        </w:tabs>
        <w:ind w:right="-328" w:hanging="180"/>
        <w:rPr>
          <w:rFonts w:ascii="Arial" w:hAnsi="Arial" w:cs="Arial"/>
        </w:rPr>
      </w:pPr>
    </w:p>
    <w:p w14:paraId="7EAC9BAB" w14:textId="77777777" w:rsidR="00C57547" w:rsidRPr="00137A92" w:rsidRDefault="00C57547" w:rsidP="00C57547">
      <w:pPr>
        <w:ind w:left="540"/>
        <w:rPr>
          <w:rFonts w:ascii="Arial" w:hAnsi="Arial" w:cs="Arial"/>
          <w:i/>
          <w:iCs/>
          <w:sz w:val="22"/>
          <w:szCs w:val="22"/>
        </w:rPr>
      </w:pPr>
      <w:r w:rsidRPr="00137A92">
        <w:rPr>
          <w:rFonts w:ascii="Arial" w:hAnsi="Arial" w:cs="Arial"/>
          <w:i/>
          <w:iCs/>
        </w:rPr>
        <w:t>The Parish Council supports the application providing the proposal preserves the openness of the Green Belt and does not conflict with the purposes of including land within it; the re-use of buildings is not inappropriate development, provided that the buildings are of permanent and substantial construction.</w:t>
      </w:r>
    </w:p>
    <w:p w14:paraId="3EDCDBD8" w14:textId="77777777" w:rsidR="00C57547" w:rsidRPr="00137A92" w:rsidRDefault="00C57547" w:rsidP="00C57547">
      <w:pPr>
        <w:rPr>
          <w:rFonts w:ascii="Arial" w:hAnsi="Arial" w:cs="Arial"/>
          <w:i/>
          <w:iCs/>
        </w:rPr>
      </w:pPr>
    </w:p>
    <w:p w14:paraId="39EAB686" w14:textId="0BD83C6A" w:rsidR="00C57547" w:rsidRDefault="00C57547" w:rsidP="00C57547">
      <w:pPr>
        <w:ind w:left="540"/>
        <w:rPr>
          <w:rFonts w:ascii="Arial" w:hAnsi="Arial" w:cs="Arial"/>
          <w:bCs/>
        </w:rPr>
      </w:pPr>
      <w:r w:rsidRPr="00137A92">
        <w:rPr>
          <w:rFonts w:ascii="Arial" w:hAnsi="Arial" w:cs="Arial"/>
          <w:i/>
          <w:iCs/>
        </w:rPr>
        <w:t>We believe that the proposal meets these criteria. Furthermore, it does not present any issues in relation to Highways.</w:t>
      </w:r>
      <w:r>
        <w:rPr>
          <w:rFonts w:ascii="Arial" w:hAnsi="Arial" w:cs="Arial"/>
          <w:bCs/>
        </w:rPr>
        <w:t xml:space="preserve">   </w:t>
      </w:r>
    </w:p>
    <w:p w14:paraId="01925BFE" w14:textId="77777777" w:rsidR="00C57547" w:rsidRPr="007F36AD" w:rsidRDefault="00C57547" w:rsidP="00C57547">
      <w:pPr>
        <w:ind w:left="540"/>
        <w:rPr>
          <w:rFonts w:ascii="Arial" w:hAnsi="Arial" w:cs="Arial"/>
          <w:bCs/>
        </w:rPr>
      </w:pPr>
    </w:p>
    <w:p w14:paraId="17FEA7A0" w14:textId="06469D5C" w:rsidR="00192BAE" w:rsidRPr="009B0394" w:rsidRDefault="00C57547" w:rsidP="00C57547">
      <w:pPr>
        <w:tabs>
          <w:tab w:val="left" w:pos="0"/>
        </w:tabs>
        <w:ind w:left="720" w:right="-328" w:hanging="900"/>
        <w:rPr>
          <w:rFonts w:ascii="Arial" w:hAnsi="Arial" w:cs="Arial"/>
        </w:rPr>
      </w:pPr>
      <w:r>
        <w:rPr>
          <w:rFonts w:ascii="Arial" w:hAnsi="Arial" w:cs="Arial"/>
        </w:rPr>
        <w:tab/>
      </w:r>
      <w:r w:rsidR="007B0EA4" w:rsidRPr="007B0EA4">
        <w:rPr>
          <w:rFonts w:ascii="Arial" w:hAnsi="Arial" w:cs="Arial"/>
          <w:b/>
          <w:bCs/>
        </w:rPr>
        <w:t>207</w:t>
      </w:r>
      <w:r w:rsidR="00CD3A3B" w:rsidRPr="007B0EA4">
        <w:rPr>
          <w:rFonts w:ascii="Arial" w:hAnsi="Arial" w:cs="Arial"/>
          <w:b/>
          <w:bCs/>
        </w:rPr>
        <w:t>.</w:t>
      </w:r>
      <w:r w:rsidR="00CD3A3B" w:rsidRPr="009B0394">
        <w:rPr>
          <w:rFonts w:ascii="Arial" w:hAnsi="Arial" w:cs="Arial"/>
        </w:rPr>
        <w:tab/>
      </w:r>
      <w:r w:rsidR="00CD3A3B" w:rsidRPr="007B0EA4">
        <w:rPr>
          <w:rFonts w:ascii="Arial" w:hAnsi="Arial" w:cs="Arial"/>
          <w:b/>
          <w:bCs/>
        </w:rPr>
        <w:t>Correspondence, for information only</w:t>
      </w:r>
      <w:r w:rsidR="00CD3A3B" w:rsidRPr="009B0394">
        <w:rPr>
          <w:rFonts w:ascii="Arial" w:hAnsi="Arial" w:cs="Arial"/>
        </w:rPr>
        <w:t>:</w:t>
      </w:r>
      <w:r w:rsidR="00F76374" w:rsidRPr="009B0394">
        <w:rPr>
          <w:rFonts w:ascii="Arial" w:hAnsi="Arial" w:cs="Arial"/>
        </w:rPr>
        <w:t xml:space="preserve"> </w:t>
      </w:r>
      <w:r w:rsidR="00921623" w:rsidRPr="009B0394">
        <w:rPr>
          <w:rFonts w:ascii="Arial" w:hAnsi="Arial" w:cs="Arial"/>
        </w:rPr>
        <w:t>None</w:t>
      </w:r>
    </w:p>
    <w:p w14:paraId="3B32E50C" w14:textId="46938C42" w:rsidR="00CD3A3B" w:rsidRPr="009B0394" w:rsidRDefault="00E36240" w:rsidP="00171670">
      <w:pPr>
        <w:pStyle w:val="Subtitle"/>
        <w:spacing w:before="240"/>
        <w:jc w:val="left"/>
        <w:rPr>
          <w:rFonts w:ascii="Arial" w:hAnsi="Arial" w:cs="Arial"/>
          <w:b w:val="0"/>
          <w:bCs w:val="0"/>
          <w:sz w:val="24"/>
        </w:rPr>
      </w:pPr>
      <w:r>
        <w:rPr>
          <w:rFonts w:ascii="Arial" w:hAnsi="Arial" w:cs="Arial"/>
          <w:sz w:val="24"/>
        </w:rPr>
        <w:t>208</w:t>
      </w:r>
      <w:r w:rsidR="00CD3A3B" w:rsidRPr="009B0394">
        <w:rPr>
          <w:rFonts w:ascii="Arial" w:hAnsi="Arial" w:cs="Arial"/>
          <w:sz w:val="24"/>
        </w:rPr>
        <w:t>.</w:t>
      </w:r>
      <w:r w:rsidR="00F21309" w:rsidRPr="009B0394">
        <w:rPr>
          <w:rFonts w:ascii="Arial" w:hAnsi="Arial" w:cs="Arial"/>
          <w:sz w:val="24"/>
        </w:rPr>
        <w:tab/>
        <w:t xml:space="preserve">Planning Decisions: </w:t>
      </w:r>
      <w:r w:rsidR="00C63284" w:rsidRPr="009B0394">
        <w:rPr>
          <w:rFonts w:ascii="Arial" w:hAnsi="Arial" w:cs="Arial"/>
          <w:b w:val="0"/>
          <w:bCs w:val="0"/>
          <w:sz w:val="24"/>
        </w:rPr>
        <w:t>L</w:t>
      </w:r>
      <w:r w:rsidR="001F7957" w:rsidRPr="009B0394">
        <w:rPr>
          <w:rFonts w:ascii="Arial" w:hAnsi="Arial" w:cs="Arial"/>
          <w:b w:val="0"/>
          <w:bCs w:val="0"/>
          <w:sz w:val="24"/>
        </w:rPr>
        <w:t>is</w:t>
      </w:r>
      <w:r w:rsidR="00FC6E0E" w:rsidRPr="009B0394">
        <w:rPr>
          <w:rFonts w:ascii="Arial" w:hAnsi="Arial" w:cs="Arial"/>
          <w:b w:val="0"/>
          <w:bCs w:val="0"/>
          <w:sz w:val="24"/>
        </w:rPr>
        <w:t>ts</w:t>
      </w:r>
      <w:r w:rsidR="001F7957" w:rsidRPr="009B0394">
        <w:rPr>
          <w:rFonts w:ascii="Arial" w:hAnsi="Arial" w:cs="Arial"/>
          <w:b w:val="0"/>
          <w:bCs w:val="0"/>
          <w:sz w:val="24"/>
        </w:rPr>
        <w:t xml:space="preserve"> emailed </w:t>
      </w:r>
      <w:r w:rsidR="00906514">
        <w:rPr>
          <w:rFonts w:ascii="Arial" w:hAnsi="Arial" w:cs="Arial"/>
          <w:b w:val="0"/>
          <w:bCs w:val="0"/>
          <w:sz w:val="24"/>
        </w:rPr>
        <w:t>and noted</w:t>
      </w:r>
    </w:p>
    <w:p w14:paraId="697741F2" w14:textId="7B33D166" w:rsidR="00FC6E0E" w:rsidRDefault="00E36240" w:rsidP="00171670">
      <w:pPr>
        <w:pStyle w:val="Subtitle"/>
        <w:spacing w:before="240"/>
        <w:jc w:val="left"/>
        <w:rPr>
          <w:rFonts w:ascii="Arial" w:hAnsi="Arial" w:cs="Arial"/>
          <w:sz w:val="24"/>
        </w:rPr>
      </w:pPr>
      <w:r>
        <w:rPr>
          <w:rFonts w:ascii="Arial" w:hAnsi="Arial" w:cs="Arial"/>
          <w:sz w:val="24"/>
        </w:rPr>
        <w:t>209</w:t>
      </w:r>
      <w:r w:rsidR="00EC2BF3" w:rsidRPr="009B0394">
        <w:rPr>
          <w:rFonts w:ascii="Arial" w:hAnsi="Arial" w:cs="Arial"/>
          <w:sz w:val="24"/>
        </w:rPr>
        <w:t>.</w:t>
      </w:r>
      <w:r w:rsidR="00EC2BF3" w:rsidRPr="009B0394">
        <w:rPr>
          <w:rFonts w:ascii="Arial" w:hAnsi="Arial" w:cs="Arial"/>
          <w:sz w:val="24"/>
        </w:rPr>
        <w:tab/>
      </w:r>
      <w:r w:rsidR="005A3F65" w:rsidRPr="009B0394">
        <w:rPr>
          <w:rFonts w:ascii="Arial" w:hAnsi="Arial" w:cs="Arial"/>
          <w:sz w:val="24"/>
        </w:rPr>
        <w:t>Planning Applications:</w:t>
      </w:r>
    </w:p>
    <w:p w14:paraId="05759BEF" w14:textId="77777777" w:rsidR="00FA06F2" w:rsidRDefault="00FA06F2" w:rsidP="00FA06F2">
      <w:pPr>
        <w:rPr>
          <w:sz w:val="22"/>
          <w:szCs w:val="22"/>
        </w:rPr>
      </w:pPr>
    </w:p>
    <w:tbl>
      <w:tblPr>
        <w:tblStyle w:val="TableGrid"/>
        <w:tblW w:w="9634" w:type="dxa"/>
        <w:tblInd w:w="142" w:type="dxa"/>
        <w:tblLook w:val="04A0" w:firstRow="1" w:lastRow="0" w:firstColumn="1" w:lastColumn="0" w:noHBand="0" w:noVBand="1"/>
      </w:tblPr>
      <w:tblGrid>
        <w:gridCol w:w="2810"/>
        <w:gridCol w:w="2633"/>
        <w:gridCol w:w="4191"/>
      </w:tblGrid>
      <w:tr w:rsidR="003D5B7E" w:rsidRPr="007F36AD" w14:paraId="657CD710" w14:textId="77777777" w:rsidTr="00703CB0">
        <w:tc>
          <w:tcPr>
            <w:tcW w:w="2810" w:type="dxa"/>
          </w:tcPr>
          <w:p w14:paraId="2CF20188" w14:textId="77777777" w:rsidR="003D5B7E" w:rsidRPr="007F36AD" w:rsidRDefault="003D5B7E" w:rsidP="00703CB0">
            <w:pPr>
              <w:tabs>
                <w:tab w:val="right" w:pos="9525"/>
              </w:tabs>
              <w:ind w:right="-933"/>
              <w:rPr>
                <w:rStyle w:val="Strong"/>
                <w:rFonts w:ascii="Arial" w:eastAsia="Medieval" w:hAnsi="Arial" w:cs="Arial"/>
              </w:rPr>
            </w:pPr>
            <w:r w:rsidRPr="007F36AD">
              <w:rPr>
                <w:rStyle w:val="Strong"/>
                <w:rFonts w:ascii="Arial" w:eastAsia="Medieval" w:hAnsi="Arial" w:cs="Arial"/>
              </w:rPr>
              <w:t>App</w:t>
            </w:r>
          </w:p>
        </w:tc>
        <w:tc>
          <w:tcPr>
            <w:tcW w:w="2633" w:type="dxa"/>
          </w:tcPr>
          <w:p w14:paraId="5B3187FC" w14:textId="77777777" w:rsidR="003D5B7E" w:rsidRPr="007F36AD" w:rsidRDefault="003D5B7E" w:rsidP="00703CB0">
            <w:pPr>
              <w:tabs>
                <w:tab w:val="right" w:pos="9525"/>
              </w:tabs>
              <w:ind w:right="-933"/>
              <w:rPr>
                <w:rStyle w:val="Strong"/>
                <w:rFonts w:ascii="Arial" w:eastAsia="Medieval" w:hAnsi="Arial" w:cs="Arial"/>
              </w:rPr>
            </w:pPr>
            <w:r w:rsidRPr="007F36AD">
              <w:rPr>
                <w:rStyle w:val="Strong"/>
                <w:rFonts w:ascii="Arial" w:eastAsia="Medieval" w:hAnsi="Arial" w:cs="Arial"/>
              </w:rPr>
              <w:t>Address</w:t>
            </w:r>
          </w:p>
        </w:tc>
        <w:tc>
          <w:tcPr>
            <w:tcW w:w="4191" w:type="dxa"/>
          </w:tcPr>
          <w:p w14:paraId="163AB6A0" w14:textId="77777777" w:rsidR="003D5B7E" w:rsidRPr="007F36AD" w:rsidRDefault="003D5B7E" w:rsidP="00703CB0">
            <w:pPr>
              <w:tabs>
                <w:tab w:val="right" w:pos="9525"/>
              </w:tabs>
              <w:ind w:right="-933"/>
              <w:rPr>
                <w:rStyle w:val="Strong"/>
                <w:rFonts w:ascii="Arial" w:eastAsia="Medieval" w:hAnsi="Arial" w:cs="Arial"/>
              </w:rPr>
            </w:pPr>
            <w:r w:rsidRPr="007F36AD">
              <w:rPr>
                <w:rStyle w:val="Strong"/>
                <w:rFonts w:ascii="Arial" w:eastAsia="Medieval" w:hAnsi="Arial" w:cs="Arial"/>
              </w:rPr>
              <w:t>Proposal</w:t>
            </w:r>
          </w:p>
        </w:tc>
      </w:tr>
      <w:tr w:rsidR="003D5B7E" w:rsidRPr="007F36AD" w14:paraId="5EC69BE2" w14:textId="77777777" w:rsidTr="00703CB0">
        <w:tc>
          <w:tcPr>
            <w:tcW w:w="2810" w:type="dxa"/>
          </w:tcPr>
          <w:p w14:paraId="015370D6" w14:textId="77777777" w:rsidR="003D5B7E" w:rsidRPr="00036AAC" w:rsidRDefault="003D5B7E" w:rsidP="00703CB0">
            <w:pPr>
              <w:tabs>
                <w:tab w:val="right" w:pos="9525"/>
              </w:tabs>
              <w:ind w:right="-933"/>
              <w:rPr>
                <w:rFonts w:ascii="Arial" w:hAnsi="Arial" w:cs="Arial"/>
              </w:rPr>
            </w:pPr>
            <w:r w:rsidRPr="00036AAC">
              <w:rPr>
                <w:rFonts w:ascii="Arial" w:hAnsi="Arial" w:cs="Arial"/>
              </w:rPr>
              <w:t>3/20/1215/CONDR</w:t>
            </w:r>
          </w:p>
          <w:p w14:paraId="791C640E" w14:textId="77777777" w:rsidR="003D5B7E" w:rsidRPr="00036AAC" w:rsidRDefault="003D5B7E" w:rsidP="00703CB0">
            <w:pPr>
              <w:tabs>
                <w:tab w:val="right" w:pos="9525"/>
              </w:tabs>
              <w:ind w:right="-933"/>
              <w:rPr>
                <w:rFonts w:ascii="Arial" w:hAnsi="Arial" w:cs="Arial"/>
              </w:rPr>
            </w:pPr>
          </w:p>
          <w:p w14:paraId="513774A2" w14:textId="77777777" w:rsidR="003D5B7E" w:rsidRPr="00036AAC" w:rsidRDefault="003D5B7E" w:rsidP="00703CB0">
            <w:pPr>
              <w:tabs>
                <w:tab w:val="right" w:pos="9525"/>
              </w:tabs>
              <w:ind w:right="-933"/>
              <w:rPr>
                <w:rFonts w:ascii="Arial" w:hAnsi="Arial" w:cs="Arial"/>
              </w:rPr>
            </w:pPr>
          </w:p>
        </w:tc>
        <w:tc>
          <w:tcPr>
            <w:tcW w:w="2633" w:type="dxa"/>
          </w:tcPr>
          <w:p w14:paraId="5782407E" w14:textId="77777777" w:rsidR="003D5B7E" w:rsidRPr="00036AAC" w:rsidRDefault="003D5B7E" w:rsidP="00703CB0">
            <w:pPr>
              <w:autoSpaceDE w:val="0"/>
              <w:autoSpaceDN w:val="0"/>
              <w:adjustRightInd w:val="0"/>
              <w:rPr>
                <w:rFonts w:ascii="Arial" w:hAnsi="Arial" w:cs="Arial"/>
              </w:rPr>
            </w:pPr>
            <w:r w:rsidRPr="00036AAC">
              <w:rPr>
                <w:rFonts w:ascii="Arial" w:hAnsi="Arial" w:cs="Arial"/>
              </w:rPr>
              <w:t>53 Wayside Road, St Leonards and St Ives, Ringwood, BH24 2SJ</w:t>
            </w:r>
          </w:p>
        </w:tc>
        <w:tc>
          <w:tcPr>
            <w:tcW w:w="4191" w:type="dxa"/>
            <w:shd w:val="clear" w:color="auto" w:fill="FFFFFF" w:themeFill="background1"/>
          </w:tcPr>
          <w:p w14:paraId="2E5D0EFB" w14:textId="77777777" w:rsidR="00A5548C" w:rsidRDefault="00A5548C" w:rsidP="00A5548C">
            <w:pPr>
              <w:rPr>
                <w:rFonts w:ascii="Arial" w:hAnsi="Arial" w:cs="Arial"/>
                <w:sz w:val="22"/>
                <w:szCs w:val="22"/>
              </w:rPr>
            </w:pPr>
            <w:r>
              <w:rPr>
                <w:rFonts w:ascii="Arial" w:hAnsi="Arial" w:cs="Arial"/>
                <w:color w:val="000000"/>
              </w:rPr>
              <w:t>Removal of Agricultural Occupancy Condition 3 of planning permission 3/90/0989/OUT to enable unfettered residential use of the dwelling.</w:t>
            </w:r>
          </w:p>
          <w:p w14:paraId="4314750C" w14:textId="77777777" w:rsidR="00A5548C" w:rsidRDefault="00A5548C" w:rsidP="00A5548C">
            <w:pPr>
              <w:rPr>
                <w:rFonts w:ascii="Arial" w:hAnsi="Arial" w:cs="Arial"/>
              </w:rPr>
            </w:pPr>
          </w:p>
          <w:p w14:paraId="02DB1A3D" w14:textId="77777777" w:rsidR="00A5548C" w:rsidRDefault="00A5548C" w:rsidP="00A5548C">
            <w:pPr>
              <w:rPr>
                <w:rFonts w:ascii="Arial" w:hAnsi="Arial" w:cs="Arial"/>
              </w:rPr>
            </w:pPr>
            <w:r>
              <w:rPr>
                <w:rFonts w:ascii="Arial" w:hAnsi="Arial" w:cs="Arial"/>
                <w:color w:val="000000"/>
              </w:rPr>
              <w:lastRenderedPageBreak/>
              <w:t>This application was discussed at Planning Ctte on 5</w:t>
            </w:r>
            <w:r>
              <w:rPr>
                <w:rFonts w:ascii="Arial" w:hAnsi="Arial" w:cs="Arial"/>
                <w:color w:val="000000"/>
                <w:vertAlign w:val="superscript"/>
              </w:rPr>
              <w:t>th</w:t>
            </w:r>
            <w:r>
              <w:rPr>
                <w:rFonts w:ascii="Arial" w:hAnsi="Arial" w:cs="Arial"/>
                <w:color w:val="000000"/>
              </w:rPr>
              <w:t xml:space="preserve"> November and a response given.</w:t>
            </w:r>
          </w:p>
          <w:p w14:paraId="2A8A5793" w14:textId="77777777" w:rsidR="00A5548C" w:rsidRDefault="00A5548C" w:rsidP="00A5548C">
            <w:pPr>
              <w:rPr>
                <w:rFonts w:ascii="Arial" w:hAnsi="Arial" w:cs="Arial"/>
              </w:rPr>
            </w:pPr>
            <w:r>
              <w:rPr>
                <w:rFonts w:ascii="Arial" w:hAnsi="Arial" w:cs="Arial"/>
                <w:color w:val="000000"/>
              </w:rPr>
              <w:t>Additional information has since been received from DC that was not made available at that meeting, DC requested members review this new information.</w:t>
            </w:r>
          </w:p>
          <w:p w14:paraId="184E6BD6" w14:textId="77777777" w:rsidR="00A5548C" w:rsidRDefault="00A5548C" w:rsidP="00A5548C">
            <w:pPr>
              <w:rPr>
                <w:rFonts w:ascii="Arial" w:hAnsi="Arial" w:cs="Arial"/>
              </w:rPr>
            </w:pPr>
          </w:p>
          <w:p w14:paraId="138BBB86" w14:textId="77777777" w:rsidR="00A5548C" w:rsidRDefault="00A5548C" w:rsidP="00A5548C">
            <w:pPr>
              <w:rPr>
                <w:rFonts w:ascii="Arial" w:hAnsi="Arial" w:cs="Arial"/>
              </w:rPr>
            </w:pPr>
            <w:r>
              <w:rPr>
                <w:rFonts w:ascii="Arial" w:hAnsi="Arial" w:cs="Arial"/>
                <w:color w:val="000000"/>
              </w:rPr>
              <w:t>The Parish Council reviewed the new information and wishes to amend its original comment made on 5</w:t>
            </w:r>
            <w:r>
              <w:rPr>
                <w:rFonts w:ascii="Arial" w:hAnsi="Arial" w:cs="Arial"/>
                <w:color w:val="000000"/>
                <w:vertAlign w:val="superscript"/>
              </w:rPr>
              <w:t>th</w:t>
            </w:r>
            <w:r>
              <w:rPr>
                <w:rFonts w:ascii="Arial" w:hAnsi="Arial" w:cs="Arial"/>
                <w:color w:val="000000"/>
              </w:rPr>
              <w:t xml:space="preserve"> November.</w:t>
            </w:r>
          </w:p>
          <w:p w14:paraId="72A5C1CB" w14:textId="77777777" w:rsidR="00A5548C" w:rsidRDefault="00A5548C" w:rsidP="00A5548C">
            <w:pPr>
              <w:rPr>
                <w:rFonts w:ascii="Arial" w:hAnsi="Arial" w:cs="Arial"/>
              </w:rPr>
            </w:pPr>
            <w:r>
              <w:rPr>
                <w:rFonts w:ascii="Arial" w:hAnsi="Arial" w:cs="Arial"/>
                <w:color w:val="000000"/>
              </w:rPr>
              <w:t xml:space="preserve">The PC still has concerns about the lifting of the Agricultural Occupancy Condition. Before considering this further it requests the applicant markets the site locally and nationally, by an independent marketing professional for 6 months, commencing in January 2021. This is to test the market to see if there is interest and demand for an agricultural dwelling on this site. </w:t>
            </w:r>
          </w:p>
          <w:p w14:paraId="5656E61C" w14:textId="77777777" w:rsidR="003D5B7E" w:rsidRPr="00036AAC" w:rsidRDefault="003D5B7E" w:rsidP="00703CB0">
            <w:pPr>
              <w:rPr>
                <w:rFonts w:ascii="Arial" w:hAnsi="Arial" w:cs="Arial"/>
              </w:rPr>
            </w:pPr>
          </w:p>
        </w:tc>
      </w:tr>
      <w:tr w:rsidR="003D5B7E" w:rsidRPr="007F36AD" w14:paraId="18044860" w14:textId="77777777" w:rsidTr="00703CB0">
        <w:tc>
          <w:tcPr>
            <w:tcW w:w="2810" w:type="dxa"/>
          </w:tcPr>
          <w:p w14:paraId="04571388" w14:textId="77777777" w:rsidR="003D5B7E" w:rsidRPr="00036AAC" w:rsidRDefault="003D5B7E" w:rsidP="00703CB0">
            <w:pPr>
              <w:tabs>
                <w:tab w:val="right" w:pos="9525"/>
              </w:tabs>
              <w:ind w:right="-933"/>
              <w:rPr>
                <w:rStyle w:val="Strong"/>
                <w:rFonts w:ascii="Arial" w:eastAsia="Medieval" w:hAnsi="Arial" w:cs="Arial"/>
                <w:b w:val="0"/>
                <w:bCs w:val="0"/>
              </w:rPr>
            </w:pPr>
            <w:r w:rsidRPr="00036AAC">
              <w:rPr>
                <w:rFonts w:ascii="Arial" w:hAnsi="Arial" w:cs="Arial"/>
              </w:rPr>
              <w:lastRenderedPageBreak/>
              <w:t>3/20/1673/HOU</w:t>
            </w:r>
          </w:p>
        </w:tc>
        <w:tc>
          <w:tcPr>
            <w:tcW w:w="2633" w:type="dxa"/>
          </w:tcPr>
          <w:p w14:paraId="1B950780" w14:textId="77777777" w:rsidR="003D5B7E" w:rsidRPr="00036AAC" w:rsidRDefault="003D5B7E" w:rsidP="00703CB0">
            <w:pPr>
              <w:autoSpaceDE w:val="0"/>
              <w:autoSpaceDN w:val="0"/>
              <w:adjustRightInd w:val="0"/>
              <w:rPr>
                <w:rFonts w:ascii="Arial" w:eastAsiaTheme="minorHAnsi" w:hAnsi="Arial" w:cs="Arial"/>
                <w:color w:val="000000"/>
              </w:rPr>
            </w:pPr>
            <w:r w:rsidRPr="00036AAC">
              <w:rPr>
                <w:rFonts w:ascii="Arial" w:hAnsi="Arial" w:cs="Arial"/>
              </w:rPr>
              <w:t>1 MONKWORTHY DRIVE, ASHLEY HEATH, RINGWOOD, BH24 2JJ</w:t>
            </w:r>
          </w:p>
        </w:tc>
        <w:tc>
          <w:tcPr>
            <w:tcW w:w="4191" w:type="dxa"/>
          </w:tcPr>
          <w:p w14:paraId="3F4D6ABA" w14:textId="17EBE09D" w:rsidR="003D5B7E" w:rsidRPr="00036AAC" w:rsidRDefault="0021267E" w:rsidP="00703CB0">
            <w:pPr>
              <w:tabs>
                <w:tab w:val="right" w:pos="9525"/>
              </w:tabs>
              <w:ind w:right="175"/>
              <w:rPr>
                <w:rFonts w:ascii="Arial" w:eastAsiaTheme="minorHAnsi" w:hAnsi="Arial" w:cs="Arial"/>
                <w:color w:val="000000"/>
              </w:rPr>
            </w:pPr>
            <w:r>
              <w:rPr>
                <w:rFonts w:ascii="Arial" w:hAnsi="Arial" w:cs="Arial"/>
              </w:rPr>
              <w:t>The Parish Council support</w:t>
            </w:r>
            <w:r w:rsidR="0064466E">
              <w:rPr>
                <w:rFonts w:ascii="Arial" w:hAnsi="Arial" w:cs="Arial"/>
              </w:rPr>
              <w:t>s</w:t>
            </w:r>
            <w:r>
              <w:rPr>
                <w:rFonts w:ascii="Arial" w:hAnsi="Arial" w:cs="Arial"/>
              </w:rPr>
              <w:t xml:space="preserve"> this application </w:t>
            </w:r>
            <w:r w:rsidR="00183ECB">
              <w:rPr>
                <w:rFonts w:ascii="Arial" w:hAnsi="Arial" w:cs="Arial"/>
              </w:rPr>
              <w:t xml:space="preserve">subject to a </w:t>
            </w:r>
            <w:r w:rsidR="00C247B0">
              <w:rPr>
                <w:rFonts w:ascii="Arial" w:hAnsi="Arial" w:cs="Arial"/>
              </w:rPr>
              <w:t>condition that the upper floor</w:t>
            </w:r>
            <w:r w:rsidR="007934A7">
              <w:rPr>
                <w:rFonts w:ascii="Arial" w:hAnsi="Arial" w:cs="Arial"/>
              </w:rPr>
              <w:t>,</w:t>
            </w:r>
            <w:r w:rsidR="00C247B0">
              <w:rPr>
                <w:rFonts w:ascii="Arial" w:hAnsi="Arial" w:cs="Arial"/>
              </w:rPr>
              <w:t xml:space="preserve"> north facing window </w:t>
            </w:r>
            <w:r w:rsidR="00547535">
              <w:rPr>
                <w:rFonts w:ascii="Arial" w:hAnsi="Arial" w:cs="Arial"/>
              </w:rPr>
              <w:t xml:space="preserve">overlooking properties 6 and 8 </w:t>
            </w:r>
            <w:r w:rsidR="00684822">
              <w:rPr>
                <w:rFonts w:ascii="Arial" w:hAnsi="Arial" w:cs="Arial"/>
              </w:rPr>
              <w:t>has</w:t>
            </w:r>
            <w:r w:rsidR="00814A15">
              <w:rPr>
                <w:rFonts w:ascii="Arial" w:hAnsi="Arial" w:cs="Arial"/>
              </w:rPr>
              <w:t xml:space="preserve"> translucent</w:t>
            </w:r>
            <w:r w:rsidR="00684822">
              <w:rPr>
                <w:rFonts w:ascii="Arial" w:hAnsi="Arial" w:cs="Arial"/>
              </w:rPr>
              <w:t xml:space="preserve"> glazing</w:t>
            </w:r>
          </w:p>
        </w:tc>
      </w:tr>
      <w:tr w:rsidR="003D5B7E" w:rsidRPr="007F36AD" w14:paraId="640758FF" w14:textId="77777777" w:rsidTr="00703CB0">
        <w:tc>
          <w:tcPr>
            <w:tcW w:w="2810" w:type="dxa"/>
          </w:tcPr>
          <w:p w14:paraId="77594671" w14:textId="77777777" w:rsidR="003D5B7E" w:rsidRPr="00036AAC" w:rsidRDefault="003D5B7E" w:rsidP="00703CB0">
            <w:pPr>
              <w:tabs>
                <w:tab w:val="right" w:pos="9525"/>
              </w:tabs>
              <w:ind w:right="-933"/>
              <w:rPr>
                <w:rStyle w:val="Strong"/>
                <w:rFonts w:ascii="Arial" w:eastAsia="Medieval" w:hAnsi="Arial" w:cs="Arial"/>
                <w:b w:val="0"/>
                <w:bCs w:val="0"/>
              </w:rPr>
            </w:pPr>
            <w:r w:rsidRPr="00036AAC">
              <w:rPr>
                <w:rFonts w:ascii="Arial" w:hAnsi="Arial" w:cs="Arial"/>
              </w:rPr>
              <w:t>3/20/1657/HOU</w:t>
            </w:r>
          </w:p>
        </w:tc>
        <w:tc>
          <w:tcPr>
            <w:tcW w:w="2633" w:type="dxa"/>
          </w:tcPr>
          <w:p w14:paraId="36F04667" w14:textId="77777777" w:rsidR="003D5B7E" w:rsidRPr="00036AAC" w:rsidRDefault="003D5B7E" w:rsidP="00703CB0">
            <w:pPr>
              <w:autoSpaceDE w:val="0"/>
              <w:autoSpaceDN w:val="0"/>
              <w:adjustRightInd w:val="0"/>
              <w:rPr>
                <w:rFonts w:ascii="Arial" w:eastAsiaTheme="minorHAnsi" w:hAnsi="Arial" w:cs="Arial"/>
                <w:color w:val="000000"/>
              </w:rPr>
            </w:pPr>
            <w:r w:rsidRPr="00036AAC">
              <w:rPr>
                <w:rFonts w:ascii="Arial" w:hAnsi="Arial" w:cs="Arial"/>
              </w:rPr>
              <w:t>14 LAUREL CLOSE, ST LEONARDS AND ST IVES, RINGWOOD, BH24 2NA</w:t>
            </w:r>
          </w:p>
        </w:tc>
        <w:tc>
          <w:tcPr>
            <w:tcW w:w="4191" w:type="dxa"/>
          </w:tcPr>
          <w:p w14:paraId="3AC99FE1" w14:textId="1D283598" w:rsidR="003D5B7E" w:rsidRPr="00036AAC" w:rsidRDefault="000F596E" w:rsidP="00703CB0">
            <w:pPr>
              <w:tabs>
                <w:tab w:val="right" w:pos="9525"/>
              </w:tabs>
              <w:ind w:right="175"/>
              <w:rPr>
                <w:rFonts w:ascii="Arial" w:eastAsiaTheme="minorHAnsi" w:hAnsi="Arial" w:cs="Arial"/>
                <w:color w:val="000000"/>
              </w:rPr>
            </w:pPr>
            <w:r>
              <w:rPr>
                <w:rFonts w:ascii="Arial" w:hAnsi="Arial" w:cs="Arial"/>
              </w:rPr>
              <w:t>No objection</w:t>
            </w:r>
          </w:p>
        </w:tc>
      </w:tr>
      <w:tr w:rsidR="003D5B7E" w:rsidRPr="007F36AD" w14:paraId="00E98A4D" w14:textId="77777777" w:rsidTr="00703CB0">
        <w:tc>
          <w:tcPr>
            <w:tcW w:w="2810" w:type="dxa"/>
          </w:tcPr>
          <w:p w14:paraId="08EE1BD0" w14:textId="77777777" w:rsidR="003D5B7E" w:rsidRPr="00036AAC" w:rsidRDefault="003D5B7E" w:rsidP="00703CB0">
            <w:pPr>
              <w:tabs>
                <w:tab w:val="right" w:pos="9525"/>
              </w:tabs>
              <w:ind w:right="-933"/>
              <w:rPr>
                <w:rFonts w:ascii="Arial" w:hAnsi="Arial" w:cs="Arial"/>
              </w:rPr>
            </w:pPr>
            <w:r w:rsidRPr="00036AAC">
              <w:rPr>
                <w:rFonts w:ascii="Arial" w:hAnsi="Arial" w:cs="Arial"/>
              </w:rPr>
              <w:t>3/20/1646/HOU</w:t>
            </w:r>
          </w:p>
        </w:tc>
        <w:tc>
          <w:tcPr>
            <w:tcW w:w="2633" w:type="dxa"/>
          </w:tcPr>
          <w:p w14:paraId="31ADA0A1" w14:textId="77777777" w:rsidR="003D5B7E" w:rsidRPr="00036AAC" w:rsidRDefault="003D5B7E" w:rsidP="00703CB0">
            <w:pPr>
              <w:autoSpaceDE w:val="0"/>
              <w:autoSpaceDN w:val="0"/>
              <w:adjustRightInd w:val="0"/>
              <w:rPr>
                <w:rFonts w:ascii="Arial" w:hAnsi="Arial" w:cs="Arial"/>
              </w:rPr>
            </w:pPr>
            <w:r w:rsidRPr="00036AAC">
              <w:rPr>
                <w:rFonts w:ascii="Arial" w:hAnsi="Arial" w:cs="Arial"/>
              </w:rPr>
              <w:t>26 GROSVENOR CLOSE, ASHLEY HEATH, RINGWOOD, BH24 2HG</w:t>
            </w:r>
          </w:p>
        </w:tc>
        <w:tc>
          <w:tcPr>
            <w:tcW w:w="4191" w:type="dxa"/>
          </w:tcPr>
          <w:p w14:paraId="6CF7FE74" w14:textId="3EDEDAC4" w:rsidR="003D5B7E" w:rsidRPr="00036AAC" w:rsidRDefault="008C3A94" w:rsidP="00703CB0">
            <w:pPr>
              <w:tabs>
                <w:tab w:val="right" w:pos="9525"/>
              </w:tabs>
              <w:ind w:right="175"/>
              <w:rPr>
                <w:rFonts w:ascii="Arial" w:hAnsi="Arial" w:cs="Arial"/>
              </w:rPr>
            </w:pPr>
            <w:r>
              <w:rPr>
                <w:rFonts w:ascii="Arial" w:hAnsi="Arial" w:cs="Arial"/>
              </w:rPr>
              <w:t>No objection</w:t>
            </w:r>
          </w:p>
        </w:tc>
      </w:tr>
      <w:tr w:rsidR="003D5B7E" w:rsidRPr="007F36AD" w14:paraId="7F32A820" w14:textId="77777777" w:rsidTr="00703CB0">
        <w:tc>
          <w:tcPr>
            <w:tcW w:w="2810" w:type="dxa"/>
          </w:tcPr>
          <w:p w14:paraId="1A6B5DA7" w14:textId="77777777" w:rsidR="003D5B7E" w:rsidRPr="00036AAC" w:rsidRDefault="003D5B7E" w:rsidP="00703CB0">
            <w:pPr>
              <w:tabs>
                <w:tab w:val="right" w:pos="9525"/>
              </w:tabs>
              <w:ind w:right="-933"/>
              <w:rPr>
                <w:rFonts w:ascii="Arial" w:hAnsi="Arial" w:cs="Arial"/>
              </w:rPr>
            </w:pPr>
            <w:r w:rsidRPr="00036AAC">
              <w:rPr>
                <w:rFonts w:ascii="Arial" w:hAnsi="Arial" w:cs="Arial"/>
              </w:rPr>
              <w:t>3/20/1653/HOU</w:t>
            </w:r>
          </w:p>
        </w:tc>
        <w:tc>
          <w:tcPr>
            <w:tcW w:w="2633" w:type="dxa"/>
          </w:tcPr>
          <w:p w14:paraId="23F4938E" w14:textId="77777777" w:rsidR="003D5B7E" w:rsidRPr="00036AAC" w:rsidRDefault="003D5B7E" w:rsidP="00703CB0">
            <w:pPr>
              <w:autoSpaceDE w:val="0"/>
              <w:autoSpaceDN w:val="0"/>
              <w:adjustRightInd w:val="0"/>
              <w:rPr>
                <w:rFonts w:ascii="Arial" w:hAnsi="Arial" w:cs="Arial"/>
              </w:rPr>
            </w:pPr>
            <w:r w:rsidRPr="00036AAC">
              <w:rPr>
                <w:rFonts w:ascii="Arial" w:hAnsi="Arial" w:cs="Arial"/>
              </w:rPr>
              <w:t>26 MALMESBURY ROAD, ST LEONARDS AND ST IVES, RINGWOOD, BH24 2QL</w:t>
            </w:r>
          </w:p>
        </w:tc>
        <w:tc>
          <w:tcPr>
            <w:tcW w:w="4191" w:type="dxa"/>
          </w:tcPr>
          <w:p w14:paraId="78CD834A" w14:textId="6FA6B09C" w:rsidR="003D5B7E" w:rsidRPr="00036AAC" w:rsidRDefault="008C3A94" w:rsidP="00703CB0">
            <w:pPr>
              <w:tabs>
                <w:tab w:val="right" w:pos="9525"/>
              </w:tabs>
              <w:ind w:right="175"/>
              <w:rPr>
                <w:rFonts w:ascii="Arial" w:hAnsi="Arial" w:cs="Arial"/>
              </w:rPr>
            </w:pPr>
            <w:r>
              <w:rPr>
                <w:rFonts w:ascii="Arial" w:hAnsi="Arial" w:cs="Arial"/>
              </w:rPr>
              <w:t>No objection</w:t>
            </w:r>
          </w:p>
        </w:tc>
      </w:tr>
    </w:tbl>
    <w:p w14:paraId="3CF52AF0" w14:textId="77777777" w:rsidR="00587CA4" w:rsidRDefault="00587CA4" w:rsidP="00587CA4">
      <w:pPr>
        <w:rPr>
          <w:sz w:val="22"/>
          <w:szCs w:val="22"/>
        </w:rPr>
      </w:pPr>
    </w:p>
    <w:p w14:paraId="247D126E" w14:textId="77777777" w:rsidR="00587CA4" w:rsidRDefault="00587CA4" w:rsidP="00587CA4"/>
    <w:p w14:paraId="0BEBDA46" w14:textId="77777777" w:rsidR="00FA06F2" w:rsidRDefault="00FA06F2" w:rsidP="00FA06F2"/>
    <w:p w14:paraId="073D7D73" w14:textId="43A1C372" w:rsidR="006A6ED0" w:rsidRDefault="008B1ACE" w:rsidP="008C4781">
      <w:pPr>
        <w:pStyle w:val="Subtitle"/>
        <w:spacing w:before="120"/>
        <w:ind w:left="720" w:hanging="720"/>
        <w:jc w:val="left"/>
        <w:rPr>
          <w:rFonts w:ascii="Arial" w:hAnsi="Arial" w:cs="Arial"/>
          <w:sz w:val="24"/>
        </w:rPr>
      </w:pPr>
      <w:r>
        <w:rPr>
          <w:rFonts w:ascii="Arial" w:hAnsi="Arial" w:cs="Arial"/>
          <w:sz w:val="24"/>
        </w:rPr>
        <w:t>210</w:t>
      </w:r>
      <w:r w:rsidR="009A6962" w:rsidRPr="0024338F">
        <w:rPr>
          <w:rFonts w:ascii="Arial" w:hAnsi="Arial" w:cs="Arial"/>
          <w:sz w:val="24"/>
        </w:rPr>
        <w:t>.</w:t>
      </w:r>
      <w:r w:rsidR="009A6962" w:rsidRPr="0024338F">
        <w:rPr>
          <w:rFonts w:ascii="Arial" w:hAnsi="Arial" w:cs="Arial"/>
          <w:sz w:val="24"/>
        </w:rPr>
        <w:tab/>
        <w:t>Exchange of Information:</w:t>
      </w:r>
      <w:r w:rsidR="00400F23" w:rsidRPr="0024338F">
        <w:rPr>
          <w:rFonts w:ascii="Arial" w:hAnsi="Arial" w:cs="Arial"/>
          <w:sz w:val="24"/>
        </w:rPr>
        <w:t xml:space="preserve"> </w:t>
      </w:r>
    </w:p>
    <w:p w14:paraId="2FD3CF2C" w14:textId="6BBF8DE5" w:rsidR="008B1ACE" w:rsidRDefault="008B1ACE" w:rsidP="008C4781">
      <w:pPr>
        <w:pStyle w:val="Subtitle"/>
        <w:spacing w:before="120"/>
        <w:ind w:left="720" w:hanging="720"/>
        <w:jc w:val="left"/>
        <w:rPr>
          <w:rFonts w:ascii="Arial" w:hAnsi="Arial" w:cs="Arial"/>
          <w:sz w:val="24"/>
        </w:rPr>
      </w:pPr>
    </w:p>
    <w:p w14:paraId="2EB36BE6" w14:textId="4740CCE1" w:rsidR="008B1ACE" w:rsidRPr="009E1D32" w:rsidRDefault="008B1ACE" w:rsidP="008C4781">
      <w:pPr>
        <w:pStyle w:val="Subtitle"/>
        <w:spacing w:before="120"/>
        <w:ind w:left="720" w:hanging="720"/>
        <w:jc w:val="left"/>
        <w:rPr>
          <w:rFonts w:ascii="Arial" w:hAnsi="Arial" w:cs="Arial"/>
          <w:b w:val="0"/>
          <w:bCs w:val="0"/>
          <w:sz w:val="24"/>
        </w:rPr>
      </w:pPr>
      <w:r w:rsidRPr="009E1D32">
        <w:rPr>
          <w:rFonts w:ascii="Arial" w:hAnsi="Arial" w:cs="Arial"/>
          <w:b w:val="0"/>
          <w:bCs w:val="0"/>
          <w:sz w:val="24"/>
        </w:rPr>
        <w:lastRenderedPageBreak/>
        <w:t>Next meeting is 17</w:t>
      </w:r>
      <w:r w:rsidRPr="009E1D32">
        <w:rPr>
          <w:rFonts w:ascii="Arial" w:hAnsi="Arial" w:cs="Arial"/>
          <w:b w:val="0"/>
          <w:bCs w:val="0"/>
          <w:sz w:val="24"/>
          <w:vertAlign w:val="superscript"/>
        </w:rPr>
        <w:t>th</w:t>
      </w:r>
      <w:r w:rsidRPr="009E1D32">
        <w:rPr>
          <w:rFonts w:ascii="Arial" w:hAnsi="Arial" w:cs="Arial"/>
          <w:b w:val="0"/>
          <w:bCs w:val="0"/>
          <w:sz w:val="24"/>
        </w:rPr>
        <w:t xml:space="preserve"> Dec</w:t>
      </w:r>
      <w:r w:rsidR="009E1D32" w:rsidRPr="009E1D32">
        <w:rPr>
          <w:rFonts w:ascii="Arial" w:hAnsi="Arial" w:cs="Arial"/>
          <w:b w:val="0"/>
          <w:bCs w:val="0"/>
          <w:sz w:val="24"/>
        </w:rPr>
        <w:t>ember 2020</w:t>
      </w:r>
    </w:p>
    <w:p w14:paraId="1C00A08B" w14:textId="77777777" w:rsidR="009E1D32" w:rsidRDefault="009E1D32" w:rsidP="008C4781">
      <w:pPr>
        <w:pStyle w:val="Subtitle"/>
        <w:spacing w:before="120"/>
        <w:ind w:left="720" w:hanging="720"/>
        <w:jc w:val="left"/>
        <w:rPr>
          <w:rFonts w:ascii="Arial" w:hAnsi="Arial" w:cs="Arial"/>
          <w:sz w:val="24"/>
        </w:rPr>
      </w:pPr>
    </w:p>
    <w:p w14:paraId="585DA926" w14:textId="77777777" w:rsidR="00AC57B4" w:rsidRPr="0042423B" w:rsidRDefault="00AC57B4" w:rsidP="008F24E1">
      <w:pPr>
        <w:pStyle w:val="Subtitle"/>
        <w:spacing w:before="120"/>
        <w:ind w:left="426" w:hanging="426"/>
        <w:jc w:val="left"/>
        <w:rPr>
          <w:rFonts w:ascii="Arial" w:hAnsi="Arial" w:cs="Arial"/>
          <w:b w:val="0"/>
          <w:sz w:val="24"/>
        </w:rPr>
      </w:pPr>
    </w:p>
    <w:p w14:paraId="7738847E" w14:textId="7BAC21A7" w:rsidR="008D57AB" w:rsidRPr="0024338F" w:rsidRDefault="008D57AB" w:rsidP="008D57AB">
      <w:pPr>
        <w:pStyle w:val="Subtitle"/>
        <w:spacing w:before="240"/>
        <w:jc w:val="left"/>
        <w:rPr>
          <w:rFonts w:ascii="Arial" w:hAnsi="Arial" w:cs="Arial"/>
          <w:sz w:val="24"/>
        </w:rPr>
      </w:pPr>
      <w:r w:rsidRPr="0024338F">
        <w:rPr>
          <w:rFonts w:ascii="Arial" w:hAnsi="Arial" w:cs="Arial"/>
          <w:sz w:val="24"/>
        </w:rPr>
        <w:t xml:space="preserve">Meeting ended at </w:t>
      </w:r>
      <w:r w:rsidR="00906514">
        <w:rPr>
          <w:rFonts w:ascii="Arial" w:hAnsi="Arial" w:cs="Arial"/>
          <w:sz w:val="24"/>
        </w:rPr>
        <w:t>20:</w:t>
      </w:r>
      <w:r w:rsidR="00D056C9">
        <w:rPr>
          <w:rFonts w:ascii="Arial" w:hAnsi="Arial" w:cs="Arial"/>
          <w:sz w:val="24"/>
        </w:rPr>
        <w:t>50</w:t>
      </w:r>
      <w:r w:rsidR="000C78AD" w:rsidRPr="0024338F">
        <w:rPr>
          <w:rFonts w:ascii="Arial" w:hAnsi="Arial" w:cs="Arial"/>
          <w:sz w:val="24"/>
        </w:rPr>
        <w:t>hrs</w:t>
      </w:r>
    </w:p>
    <w:p w14:paraId="1F998096" w14:textId="428C0DE5" w:rsidR="007D4E67" w:rsidRPr="009B0394" w:rsidRDefault="007D4E67" w:rsidP="008D57AB">
      <w:pPr>
        <w:pStyle w:val="Subtitle"/>
        <w:spacing w:before="240"/>
        <w:jc w:val="left"/>
        <w:rPr>
          <w:rFonts w:ascii="Arial" w:hAnsi="Arial" w:cs="Arial"/>
          <w:sz w:val="24"/>
        </w:rPr>
      </w:pPr>
    </w:p>
    <w:p w14:paraId="11FDF56B" w14:textId="5F1BAEF0" w:rsidR="00E57784" w:rsidRDefault="00E57784" w:rsidP="008D57AB">
      <w:pPr>
        <w:pStyle w:val="Subtitle"/>
        <w:spacing w:before="240"/>
        <w:jc w:val="left"/>
        <w:rPr>
          <w:rFonts w:ascii="Arial" w:hAnsi="Arial" w:cs="Arial"/>
          <w:sz w:val="24"/>
        </w:rPr>
      </w:pPr>
    </w:p>
    <w:p w14:paraId="4413211A" w14:textId="2CE9BC36" w:rsidR="009E1D32" w:rsidRDefault="009E1D32" w:rsidP="008D57AB">
      <w:pPr>
        <w:pStyle w:val="Subtitle"/>
        <w:spacing w:before="240"/>
        <w:jc w:val="left"/>
        <w:rPr>
          <w:rFonts w:ascii="Arial" w:hAnsi="Arial" w:cs="Arial"/>
          <w:sz w:val="24"/>
        </w:rPr>
      </w:pPr>
    </w:p>
    <w:p w14:paraId="1DE62E53" w14:textId="228BDD4D" w:rsidR="009E1D32" w:rsidRDefault="009E1D32" w:rsidP="008D57AB">
      <w:pPr>
        <w:pStyle w:val="Subtitle"/>
        <w:spacing w:before="240"/>
        <w:jc w:val="left"/>
        <w:rPr>
          <w:rFonts w:ascii="Arial" w:hAnsi="Arial" w:cs="Arial"/>
          <w:sz w:val="24"/>
        </w:rPr>
      </w:pPr>
    </w:p>
    <w:p w14:paraId="6AB5A0D2" w14:textId="77777777" w:rsidR="009E1D32" w:rsidRPr="009B0394" w:rsidRDefault="009E1D32" w:rsidP="008D57AB">
      <w:pPr>
        <w:pStyle w:val="Subtitle"/>
        <w:spacing w:before="240"/>
        <w:jc w:val="left"/>
        <w:rPr>
          <w:rFonts w:ascii="Arial" w:hAnsi="Arial" w:cs="Arial"/>
          <w:sz w:val="24"/>
        </w:rPr>
      </w:pPr>
    </w:p>
    <w:p w14:paraId="7F56E7AC" w14:textId="1849A6C0" w:rsidR="00B40E35" w:rsidRPr="009B0394" w:rsidRDefault="00090F2C" w:rsidP="00367B0B">
      <w:pPr>
        <w:pStyle w:val="Subtitle"/>
        <w:spacing w:before="240"/>
        <w:jc w:val="left"/>
        <w:rPr>
          <w:rFonts w:ascii="Arial" w:hAnsi="Arial" w:cs="Arial"/>
          <w:sz w:val="24"/>
        </w:rPr>
      </w:pPr>
      <w:r w:rsidRPr="009B0394">
        <w:rPr>
          <w:rFonts w:ascii="Arial" w:hAnsi="Arial" w:cs="Arial"/>
          <w:sz w:val="24"/>
        </w:rPr>
        <w:t xml:space="preserve">Chairman </w:t>
      </w:r>
    </w:p>
    <w:p w14:paraId="37D48E56" w14:textId="77777777" w:rsidR="00B40E35" w:rsidRPr="009B0394" w:rsidRDefault="00B40E35" w:rsidP="00D57E79">
      <w:pPr>
        <w:pStyle w:val="Subtitle"/>
        <w:jc w:val="left"/>
        <w:rPr>
          <w:rFonts w:ascii="Arial" w:hAnsi="Arial" w:cs="Arial"/>
          <w:sz w:val="24"/>
        </w:rPr>
      </w:pPr>
    </w:p>
    <w:p w14:paraId="16F28ED9" w14:textId="6B711E54" w:rsidR="00BA452A" w:rsidRPr="009B0394" w:rsidRDefault="00BA452A" w:rsidP="008F5DBE">
      <w:pPr>
        <w:pStyle w:val="Subtitle"/>
        <w:jc w:val="left"/>
        <w:rPr>
          <w:rFonts w:ascii="Arial" w:hAnsi="Arial" w:cs="Arial"/>
          <w:b w:val="0"/>
          <w:bCs w:val="0"/>
          <w:sz w:val="24"/>
        </w:rPr>
      </w:pPr>
      <w:r w:rsidRPr="009B0394">
        <w:rPr>
          <w:rFonts w:ascii="Arial" w:hAnsi="Arial" w:cs="Arial"/>
          <w:b w:val="0"/>
          <w:bCs w:val="0"/>
          <w:sz w:val="24"/>
        </w:rPr>
        <w:tab/>
      </w:r>
      <w:r w:rsidRPr="009B0394">
        <w:rPr>
          <w:rFonts w:ascii="Arial" w:hAnsi="Arial" w:cs="Arial"/>
          <w:b w:val="0"/>
          <w:bCs w:val="0"/>
          <w:sz w:val="24"/>
        </w:rPr>
        <w:tab/>
      </w:r>
      <w:r w:rsidRPr="009B0394">
        <w:rPr>
          <w:rFonts w:ascii="Arial" w:hAnsi="Arial" w:cs="Arial"/>
          <w:b w:val="0"/>
          <w:bCs w:val="0"/>
          <w:sz w:val="24"/>
        </w:rPr>
        <w:tab/>
      </w:r>
    </w:p>
    <w:p w14:paraId="31A5F0FC" w14:textId="77777777" w:rsidR="00231C51" w:rsidRDefault="00231C51" w:rsidP="008F5DBE">
      <w:pPr>
        <w:jc w:val="center"/>
      </w:pPr>
    </w:p>
    <w:sectPr w:rsidR="00231C51" w:rsidSect="00CE44EC">
      <w:headerReference w:type="default" r:id="rId11"/>
      <w:footerReference w:type="default" r:id="rId12"/>
      <w:pgSz w:w="11906" w:h="16838"/>
      <w:pgMar w:top="1440" w:right="1440" w:bottom="1440" w:left="1440" w:header="708" w:footer="708" w:gutter="0"/>
      <w:pgNumType w:start="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C684F" w14:textId="77777777" w:rsidR="00FE05FD" w:rsidRDefault="00FE05FD" w:rsidP="00494A9C">
      <w:r>
        <w:separator/>
      </w:r>
    </w:p>
  </w:endnote>
  <w:endnote w:type="continuationSeparator" w:id="0">
    <w:p w14:paraId="3FD4D34B" w14:textId="77777777" w:rsidR="00FE05FD" w:rsidRDefault="00FE05FD" w:rsidP="0049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2A59" w14:textId="693F8FA9" w:rsidR="000636C8" w:rsidRDefault="000636C8">
    <w:pPr>
      <w:pStyle w:val="Footer"/>
    </w:pPr>
    <w:r>
      <w:t>St Leonards &amp; St Ives Parish Council</w:t>
    </w:r>
  </w:p>
  <w:p w14:paraId="55383B16" w14:textId="403D577A" w:rsidR="000636C8" w:rsidRDefault="000636C8" w:rsidP="000636C8">
    <w:pPr>
      <w:pStyle w:val="Footer"/>
      <w:tabs>
        <w:tab w:val="clear" w:pos="9026"/>
      </w:tabs>
      <w:ind w:right="-188"/>
    </w:pPr>
    <w:r>
      <w:t xml:space="preserve">Planning Minutes </w:t>
    </w:r>
    <w:r>
      <w:tab/>
    </w:r>
    <w:r>
      <w:tab/>
    </w:r>
    <w:r>
      <w:tab/>
    </w:r>
    <w:r>
      <w:tab/>
    </w:r>
    <w:r w:rsidR="007F67E9">
      <w:t>26</w:t>
    </w:r>
    <w:r w:rsidR="006E405D" w:rsidRPr="006E405D">
      <w:rPr>
        <w:vertAlign w:val="superscript"/>
      </w:rPr>
      <w:t>th</w:t>
    </w:r>
    <w:r w:rsidR="006E405D">
      <w:t xml:space="preserve"> </w:t>
    </w:r>
    <w:r w:rsidR="00F54F80">
      <w:t>November</w:t>
    </w:r>
    <w:r>
      <w:t xml:space="preserve">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FFAC0" w14:textId="77777777" w:rsidR="00FE05FD" w:rsidRDefault="00FE05FD" w:rsidP="00494A9C">
      <w:r>
        <w:separator/>
      </w:r>
    </w:p>
  </w:footnote>
  <w:footnote w:type="continuationSeparator" w:id="0">
    <w:p w14:paraId="0F9B819A" w14:textId="77777777" w:rsidR="00FE05FD" w:rsidRDefault="00FE05FD" w:rsidP="0049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189205"/>
      <w:docPartObj>
        <w:docPartGallery w:val="Page Numbers (Top of Page)"/>
        <w:docPartUnique/>
      </w:docPartObj>
    </w:sdtPr>
    <w:sdtEndPr>
      <w:rPr>
        <w:noProof/>
      </w:rPr>
    </w:sdtEndPr>
    <w:sdtContent>
      <w:p w14:paraId="69A39A13" w14:textId="2BF6D759" w:rsidR="00CE44EC" w:rsidRDefault="00BA446A">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2F81614B" w14:textId="7FC635EB" w:rsidR="00BA446A" w:rsidRDefault="00FE05FD">
        <w:pPr>
          <w:pStyle w:val="Header"/>
          <w:jc w:val="center"/>
        </w:pPr>
      </w:p>
    </w:sdtContent>
  </w:sdt>
  <w:p w14:paraId="6FB68AB2" w14:textId="77777777" w:rsidR="00494A9C" w:rsidRDefault="00494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1E76"/>
    <w:multiLevelType w:val="hybridMultilevel"/>
    <w:tmpl w:val="A9DCF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5284D"/>
    <w:multiLevelType w:val="hybridMultilevel"/>
    <w:tmpl w:val="785E3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F0DF6"/>
    <w:multiLevelType w:val="hybridMultilevel"/>
    <w:tmpl w:val="B0125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C765F6"/>
    <w:multiLevelType w:val="hybridMultilevel"/>
    <w:tmpl w:val="5E2C5C54"/>
    <w:lvl w:ilvl="0" w:tplc="0D803422">
      <w:start w:val="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47883"/>
    <w:multiLevelType w:val="hybridMultilevel"/>
    <w:tmpl w:val="34D07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9C"/>
    <w:rsid w:val="00002A33"/>
    <w:rsid w:val="00003989"/>
    <w:rsid w:val="000305A4"/>
    <w:rsid w:val="00030DA2"/>
    <w:rsid w:val="00035BFB"/>
    <w:rsid w:val="00043533"/>
    <w:rsid w:val="00046337"/>
    <w:rsid w:val="00047D78"/>
    <w:rsid w:val="00051194"/>
    <w:rsid w:val="000526EA"/>
    <w:rsid w:val="000543A6"/>
    <w:rsid w:val="00055A4F"/>
    <w:rsid w:val="00056E40"/>
    <w:rsid w:val="00060D18"/>
    <w:rsid w:val="00062C81"/>
    <w:rsid w:val="00063359"/>
    <w:rsid w:val="000636C8"/>
    <w:rsid w:val="00070621"/>
    <w:rsid w:val="00070EBC"/>
    <w:rsid w:val="00072BB8"/>
    <w:rsid w:val="00073035"/>
    <w:rsid w:val="00085A15"/>
    <w:rsid w:val="00090F2C"/>
    <w:rsid w:val="00092269"/>
    <w:rsid w:val="000A51DD"/>
    <w:rsid w:val="000C1A9E"/>
    <w:rsid w:val="000C4A28"/>
    <w:rsid w:val="000C78AD"/>
    <w:rsid w:val="000D040E"/>
    <w:rsid w:val="000D4892"/>
    <w:rsid w:val="000D76C3"/>
    <w:rsid w:val="000E1FBA"/>
    <w:rsid w:val="000E5264"/>
    <w:rsid w:val="000F04FF"/>
    <w:rsid w:val="000F596E"/>
    <w:rsid w:val="000F6F14"/>
    <w:rsid w:val="00104316"/>
    <w:rsid w:val="0010716C"/>
    <w:rsid w:val="0011523D"/>
    <w:rsid w:val="001345E7"/>
    <w:rsid w:val="0013461E"/>
    <w:rsid w:val="001549C8"/>
    <w:rsid w:val="001607DE"/>
    <w:rsid w:val="0016641D"/>
    <w:rsid w:val="00171670"/>
    <w:rsid w:val="00180929"/>
    <w:rsid w:val="001829A5"/>
    <w:rsid w:val="00183077"/>
    <w:rsid w:val="00183ECB"/>
    <w:rsid w:val="00192BAE"/>
    <w:rsid w:val="001A4D2D"/>
    <w:rsid w:val="001B1A77"/>
    <w:rsid w:val="001C1469"/>
    <w:rsid w:val="001C7FD0"/>
    <w:rsid w:val="001F6897"/>
    <w:rsid w:val="001F7957"/>
    <w:rsid w:val="00205AE8"/>
    <w:rsid w:val="0021267E"/>
    <w:rsid w:val="00221CD5"/>
    <w:rsid w:val="00231C51"/>
    <w:rsid w:val="0024338F"/>
    <w:rsid w:val="002455EF"/>
    <w:rsid w:val="00251D2B"/>
    <w:rsid w:val="0025383B"/>
    <w:rsid w:val="0025583C"/>
    <w:rsid w:val="00256837"/>
    <w:rsid w:val="00262F73"/>
    <w:rsid w:val="0026392F"/>
    <w:rsid w:val="00263D8B"/>
    <w:rsid w:val="00271252"/>
    <w:rsid w:val="00272459"/>
    <w:rsid w:val="002742CC"/>
    <w:rsid w:val="0027675A"/>
    <w:rsid w:val="00277998"/>
    <w:rsid w:val="002834E5"/>
    <w:rsid w:val="00286D36"/>
    <w:rsid w:val="002B02D8"/>
    <w:rsid w:val="002B24E8"/>
    <w:rsid w:val="002C2862"/>
    <w:rsid w:val="002C7EC4"/>
    <w:rsid w:val="002D1421"/>
    <w:rsid w:val="002D3A71"/>
    <w:rsid w:val="002E2811"/>
    <w:rsid w:val="003048CF"/>
    <w:rsid w:val="0030688A"/>
    <w:rsid w:val="003104D5"/>
    <w:rsid w:val="00310675"/>
    <w:rsid w:val="00313497"/>
    <w:rsid w:val="003324E5"/>
    <w:rsid w:val="00332EC6"/>
    <w:rsid w:val="0034184F"/>
    <w:rsid w:val="0034405F"/>
    <w:rsid w:val="003477DC"/>
    <w:rsid w:val="00351AD7"/>
    <w:rsid w:val="003546C9"/>
    <w:rsid w:val="00356607"/>
    <w:rsid w:val="00366D79"/>
    <w:rsid w:val="00367B0B"/>
    <w:rsid w:val="003720D0"/>
    <w:rsid w:val="003739FE"/>
    <w:rsid w:val="00375D14"/>
    <w:rsid w:val="00386C9D"/>
    <w:rsid w:val="00396149"/>
    <w:rsid w:val="003A7D0E"/>
    <w:rsid w:val="003C118D"/>
    <w:rsid w:val="003C7D6F"/>
    <w:rsid w:val="003D5949"/>
    <w:rsid w:val="003D5B7E"/>
    <w:rsid w:val="003E4015"/>
    <w:rsid w:val="00400F23"/>
    <w:rsid w:val="00401E28"/>
    <w:rsid w:val="004070A7"/>
    <w:rsid w:val="00416281"/>
    <w:rsid w:val="0042423B"/>
    <w:rsid w:val="00425C77"/>
    <w:rsid w:val="00425D76"/>
    <w:rsid w:val="0043408A"/>
    <w:rsid w:val="004352B8"/>
    <w:rsid w:val="00442BCD"/>
    <w:rsid w:val="004470D3"/>
    <w:rsid w:val="00477273"/>
    <w:rsid w:val="00486D9F"/>
    <w:rsid w:val="00490E26"/>
    <w:rsid w:val="00494437"/>
    <w:rsid w:val="00494A9C"/>
    <w:rsid w:val="004A608C"/>
    <w:rsid w:val="004A6416"/>
    <w:rsid w:val="004B0AAD"/>
    <w:rsid w:val="004B2D74"/>
    <w:rsid w:val="004B40E7"/>
    <w:rsid w:val="004B4BCD"/>
    <w:rsid w:val="004B6025"/>
    <w:rsid w:val="004C3CFC"/>
    <w:rsid w:val="004F100A"/>
    <w:rsid w:val="004F49AD"/>
    <w:rsid w:val="00501725"/>
    <w:rsid w:val="00501B6F"/>
    <w:rsid w:val="00507340"/>
    <w:rsid w:val="00515D97"/>
    <w:rsid w:val="0051607C"/>
    <w:rsid w:val="005207DC"/>
    <w:rsid w:val="00544405"/>
    <w:rsid w:val="00547535"/>
    <w:rsid w:val="0055002B"/>
    <w:rsid w:val="005548FB"/>
    <w:rsid w:val="00554AA2"/>
    <w:rsid w:val="00561DFE"/>
    <w:rsid w:val="00562D00"/>
    <w:rsid w:val="00563506"/>
    <w:rsid w:val="00574DAF"/>
    <w:rsid w:val="00587CA4"/>
    <w:rsid w:val="005908B5"/>
    <w:rsid w:val="00590915"/>
    <w:rsid w:val="00595094"/>
    <w:rsid w:val="005A3F65"/>
    <w:rsid w:val="005B2D3D"/>
    <w:rsid w:val="005B48F6"/>
    <w:rsid w:val="005B5D31"/>
    <w:rsid w:val="005C6DAA"/>
    <w:rsid w:val="005D6EC3"/>
    <w:rsid w:val="005D7F81"/>
    <w:rsid w:val="005E4753"/>
    <w:rsid w:val="005E6FEB"/>
    <w:rsid w:val="00602DA6"/>
    <w:rsid w:val="00610AF5"/>
    <w:rsid w:val="00616669"/>
    <w:rsid w:val="006330AC"/>
    <w:rsid w:val="0064466E"/>
    <w:rsid w:val="00652066"/>
    <w:rsid w:val="00656D25"/>
    <w:rsid w:val="00661052"/>
    <w:rsid w:val="0066710A"/>
    <w:rsid w:val="00673D0D"/>
    <w:rsid w:val="00682E4D"/>
    <w:rsid w:val="00682E7D"/>
    <w:rsid w:val="0068348F"/>
    <w:rsid w:val="00684822"/>
    <w:rsid w:val="006852F7"/>
    <w:rsid w:val="00692365"/>
    <w:rsid w:val="006A6ED0"/>
    <w:rsid w:val="006D3D34"/>
    <w:rsid w:val="006E405D"/>
    <w:rsid w:val="00701559"/>
    <w:rsid w:val="00707F29"/>
    <w:rsid w:val="00711530"/>
    <w:rsid w:val="007166F6"/>
    <w:rsid w:val="00717357"/>
    <w:rsid w:val="00717604"/>
    <w:rsid w:val="00721E4B"/>
    <w:rsid w:val="007243CA"/>
    <w:rsid w:val="00724768"/>
    <w:rsid w:val="00727A51"/>
    <w:rsid w:val="00727BCF"/>
    <w:rsid w:val="0073018E"/>
    <w:rsid w:val="00730AA3"/>
    <w:rsid w:val="00732098"/>
    <w:rsid w:val="007337D7"/>
    <w:rsid w:val="00743DB2"/>
    <w:rsid w:val="00751C00"/>
    <w:rsid w:val="007550EE"/>
    <w:rsid w:val="00757966"/>
    <w:rsid w:val="00760D8F"/>
    <w:rsid w:val="0076165C"/>
    <w:rsid w:val="0076252F"/>
    <w:rsid w:val="00770069"/>
    <w:rsid w:val="00784411"/>
    <w:rsid w:val="00786DD0"/>
    <w:rsid w:val="007934A7"/>
    <w:rsid w:val="007A70CB"/>
    <w:rsid w:val="007B0EA4"/>
    <w:rsid w:val="007D4E67"/>
    <w:rsid w:val="007E0899"/>
    <w:rsid w:val="007E1A4D"/>
    <w:rsid w:val="007F4CCB"/>
    <w:rsid w:val="007F67E9"/>
    <w:rsid w:val="00806F6D"/>
    <w:rsid w:val="0081174B"/>
    <w:rsid w:val="00814796"/>
    <w:rsid w:val="00814A15"/>
    <w:rsid w:val="00817AE0"/>
    <w:rsid w:val="008373B9"/>
    <w:rsid w:val="00837FB6"/>
    <w:rsid w:val="00840BDE"/>
    <w:rsid w:val="00853A35"/>
    <w:rsid w:val="00856971"/>
    <w:rsid w:val="00867293"/>
    <w:rsid w:val="008727E1"/>
    <w:rsid w:val="00873A2D"/>
    <w:rsid w:val="00877EEC"/>
    <w:rsid w:val="00880569"/>
    <w:rsid w:val="008973D0"/>
    <w:rsid w:val="008B1ACE"/>
    <w:rsid w:val="008B29AD"/>
    <w:rsid w:val="008B49C9"/>
    <w:rsid w:val="008C0249"/>
    <w:rsid w:val="008C04CC"/>
    <w:rsid w:val="008C3A94"/>
    <w:rsid w:val="008C4781"/>
    <w:rsid w:val="008C4FFF"/>
    <w:rsid w:val="008D07A1"/>
    <w:rsid w:val="008D1319"/>
    <w:rsid w:val="008D57AB"/>
    <w:rsid w:val="008D76E4"/>
    <w:rsid w:val="008F24E1"/>
    <w:rsid w:val="008F387A"/>
    <w:rsid w:val="008F5DBE"/>
    <w:rsid w:val="00906514"/>
    <w:rsid w:val="00921623"/>
    <w:rsid w:val="009228E6"/>
    <w:rsid w:val="009246A3"/>
    <w:rsid w:val="009275CD"/>
    <w:rsid w:val="00927C6E"/>
    <w:rsid w:val="00933B52"/>
    <w:rsid w:val="00941A76"/>
    <w:rsid w:val="0094611B"/>
    <w:rsid w:val="00956259"/>
    <w:rsid w:val="009573EA"/>
    <w:rsid w:val="00961312"/>
    <w:rsid w:val="00965A7E"/>
    <w:rsid w:val="00967BE1"/>
    <w:rsid w:val="0097055B"/>
    <w:rsid w:val="00971838"/>
    <w:rsid w:val="009744C5"/>
    <w:rsid w:val="0098263B"/>
    <w:rsid w:val="00983985"/>
    <w:rsid w:val="009859EA"/>
    <w:rsid w:val="00996B6F"/>
    <w:rsid w:val="00997C87"/>
    <w:rsid w:val="009A1E35"/>
    <w:rsid w:val="009A47B1"/>
    <w:rsid w:val="009A54B1"/>
    <w:rsid w:val="009A6962"/>
    <w:rsid w:val="009B0394"/>
    <w:rsid w:val="009D444A"/>
    <w:rsid w:val="009D77BE"/>
    <w:rsid w:val="009E1D32"/>
    <w:rsid w:val="009E48D0"/>
    <w:rsid w:val="009E5821"/>
    <w:rsid w:val="00A07749"/>
    <w:rsid w:val="00A110BB"/>
    <w:rsid w:val="00A178B5"/>
    <w:rsid w:val="00A43B85"/>
    <w:rsid w:val="00A5548C"/>
    <w:rsid w:val="00A56382"/>
    <w:rsid w:val="00A72D94"/>
    <w:rsid w:val="00A80653"/>
    <w:rsid w:val="00A8074B"/>
    <w:rsid w:val="00A83B41"/>
    <w:rsid w:val="00A945B1"/>
    <w:rsid w:val="00A9799A"/>
    <w:rsid w:val="00AA090D"/>
    <w:rsid w:val="00AA42DE"/>
    <w:rsid w:val="00AC03E9"/>
    <w:rsid w:val="00AC2889"/>
    <w:rsid w:val="00AC57B4"/>
    <w:rsid w:val="00AE051E"/>
    <w:rsid w:val="00AE39FF"/>
    <w:rsid w:val="00B07CE1"/>
    <w:rsid w:val="00B10CEF"/>
    <w:rsid w:val="00B1323A"/>
    <w:rsid w:val="00B15937"/>
    <w:rsid w:val="00B2214A"/>
    <w:rsid w:val="00B2322F"/>
    <w:rsid w:val="00B34EAB"/>
    <w:rsid w:val="00B40E35"/>
    <w:rsid w:val="00B534BF"/>
    <w:rsid w:val="00B679C4"/>
    <w:rsid w:val="00B730FA"/>
    <w:rsid w:val="00B73341"/>
    <w:rsid w:val="00B743D1"/>
    <w:rsid w:val="00B77331"/>
    <w:rsid w:val="00B90E92"/>
    <w:rsid w:val="00BA446A"/>
    <w:rsid w:val="00BA452A"/>
    <w:rsid w:val="00BA6D0E"/>
    <w:rsid w:val="00BB6A7A"/>
    <w:rsid w:val="00BC3A00"/>
    <w:rsid w:val="00BC5B79"/>
    <w:rsid w:val="00BC7C7E"/>
    <w:rsid w:val="00BD5C69"/>
    <w:rsid w:val="00BE45D1"/>
    <w:rsid w:val="00BE6524"/>
    <w:rsid w:val="00BF3F1D"/>
    <w:rsid w:val="00C074DE"/>
    <w:rsid w:val="00C21C4C"/>
    <w:rsid w:val="00C247B0"/>
    <w:rsid w:val="00C30AA2"/>
    <w:rsid w:val="00C43575"/>
    <w:rsid w:val="00C51C6E"/>
    <w:rsid w:val="00C57547"/>
    <w:rsid w:val="00C60D30"/>
    <w:rsid w:val="00C62DAC"/>
    <w:rsid w:val="00C63284"/>
    <w:rsid w:val="00C66E51"/>
    <w:rsid w:val="00C75ADD"/>
    <w:rsid w:val="00C830E2"/>
    <w:rsid w:val="00C84EAF"/>
    <w:rsid w:val="00C962EB"/>
    <w:rsid w:val="00CA112C"/>
    <w:rsid w:val="00CA4739"/>
    <w:rsid w:val="00CA6679"/>
    <w:rsid w:val="00CB375C"/>
    <w:rsid w:val="00CB6BE2"/>
    <w:rsid w:val="00CD0447"/>
    <w:rsid w:val="00CD1B95"/>
    <w:rsid w:val="00CD1ED6"/>
    <w:rsid w:val="00CD2024"/>
    <w:rsid w:val="00CD2D14"/>
    <w:rsid w:val="00CD3A3B"/>
    <w:rsid w:val="00CD793A"/>
    <w:rsid w:val="00CE44EC"/>
    <w:rsid w:val="00CF0A56"/>
    <w:rsid w:val="00CF7B38"/>
    <w:rsid w:val="00D042BE"/>
    <w:rsid w:val="00D056C9"/>
    <w:rsid w:val="00D067DB"/>
    <w:rsid w:val="00D1190A"/>
    <w:rsid w:val="00D13EFB"/>
    <w:rsid w:val="00D16B32"/>
    <w:rsid w:val="00D253AB"/>
    <w:rsid w:val="00D57E79"/>
    <w:rsid w:val="00D629A3"/>
    <w:rsid w:val="00D76CE7"/>
    <w:rsid w:val="00D878CD"/>
    <w:rsid w:val="00DA5CDD"/>
    <w:rsid w:val="00DC0068"/>
    <w:rsid w:val="00DC54CA"/>
    <w:rsid w:val="00DD03C6"/>
    <w:rsid w:val="00DD0C1D"/>
    <w:rsid w:val="00DF4F7D"/>
    <w:rsid w:val="00E0046F"/>
    <w:rsid w:val="00E016F8"/>
    <w:rsid w:val="00E0176C"/>
    <w:rsid w:val="00E10229"/>
    <w:rsid w:val="00E107A8"/>
    <w:rsid w:val="00E120F1"/>
    <w:rsid w:val="00E14220"/>
    <w:rsid w:val="00E22179"/>
    <w:rsid w:val="00E257CF"/>
    <w:rsid w:val="00E33BEA"/>
    <w:rsid w:val="00E36240"/>
    <w:rsid w:val="00E41640"/>
    <w:rsid w:val="00E50281"/>
    <w:rsid w:val="00E53258"/>
    <w:rsid w:val="00E55F89"/>
    <w:rsid w:val="00E57784"/>
    <w:rsid w:val="00E71F86"/>
    <w:rsid w:val="00E721DF"/>
    <w:rsid w:val="00E80CB9"/>
    <w:rsid w:val="00E903F5"/>
    <w:rsid w:val="00EA2BCC"/>
    <w:rsid w:val="00EA7695"/>
    <w:rsid w:val="00EC2BF3"/>
    <w:rsid w:val="00ED213A"/>
    <w:rsid w:val="00ED3DC5"/>
    <w:rsid w:val="00EE1514"/>
    <w:rsid w:val="00EE23D7"/>
    <w:rsid w:val="00EF3E87"/>
    <w:rsid w:val="00EF45A2"/>
    <w:rsid w:val="00EF49CA"/>
    <w:rsid w:val="00F016FA"/>
    <w:rsid w:val="00F14399"/>
    <w:rsid w:val="00F157CB"/>
    <w:rsid w:val="00F15B64"/>
    <w:rsid w:val="00F21309"/>
    <w:rsid w:val="00F30E56"/>
    <w:rsid w:val="00F33274"/>
    <w:rsid w:val="00F37C5E"/>
    <w:rsid w:val="00F42015"/>
    <w:rsid w:val="00F54F80"/>
    <w:rsid w:val="00F60EA8"/>
    <w:rsid w:val="00F632BB"/>
    <w:rsid w:val="00F63350"/>
    <w:rsid w:val="00F706AD"/>
    <w:rsid w:val="00F76374"/>
    <w:rsid w:val="00F83A75"/>
    <w:rsid w:val="00F97D14"/>
    <w:rsid w:val="00FA06F2"/>
    <w:rsid w:val="00FB28B9"/>
    <w:rsid w:val="00FB6C5C"/>
    <w:rsid w:val="00FC4FD4"/>
    <w:rsid w:val="00FC69E4"/>
    <w:rsid w:val="00FC6E0E"/>
    <w:rsid w:val="00FD74D9"/>
    <w:rsid w:val="00FE04D1"/>
    <w:rsid w:val="00FE05FD"/>
    <w:rsid w:val="00FE1E1A"/>
    <w:rsid w:val="00FF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AC8A"/>
  <w15:chartTrackingRefBased/>
  <w15:docId w15:val="{01586698-9B9C-4B86-8026-5615DF1A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A9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94A9C"/>
  </w:style>
  <w:style w:type="paragraph" w:styleId="Footer">
    <w:name w:val="footer"/>
    <w:basedOn w:val="Normal"/>
    <w:link w:val="FooterChar"/>
    <w:uiPriority w:val="99"/>
    <w:unhideWhenUsed/>
    <w:rsid w:val="00494A9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94A9C"/>
  </w:style>
  <w:style w:type="paragraph" w:styleId="Subtitle">
    <w:name w:val="Subtitle"/>
    <w:basedOn w:val="Normal"/>
    <w:link w:val="SubtitleChar"/>
    <w:qFormat/>
    <w:rsid w:val="008F5DBE"/>
    <w:pPr>
      <w:jc w:val="center"/>
    </w:pPr>
    <w:rPr>
      <w:b/>
      <w:bCs/>
      <w:sz w:val="22"/>
    </w:rPr>
  </w:style>
  <w:style w:type="character" w:customStyle="1" w:styleId="SubtitleChar">
    <w:name w:val="Subtitle Char"/>
    <w:basedOn w:val="DefaultParagraphFont"/>
    <w:link w:val="Subtitle"/>
    <w:rsid w:val="008F5DBE"/>
    <w:rPr>
      <w:rFonts w:ascii="Times New Roman" w:eastAsia="Times New Roman" w:hAnsi="Times New Roman" w:cs="Times New Roman"/>
      <w:b/>
      <w:bCs/>
      <w:szCs w:val="24"/>
    </w:rPr>
  </w:style>
  <w:style w:type="character" w:styleId="LineNumber">
    <w:name w:val="line number"/>
    <w:basedOn w:val="DefaultParagraphFont"/>
    <w:uiPriority w:val="99"/>
    <w:semiHidden/>
    <w:unhideWhenUsed/>
    <w:rsid w:val="007A70CB"/>
  </w:style>
  <w:style w:type="character" w:styleId="Strong">
    <w:name w:val="Strong"/>
    <w:basedOn w:val="DefaultParagraphFont"/>
    <w:qFormat/>
    <w:rsid w:val="00751C00"/>
    <w:rPr>
      <w:b/>
      <w:bCs/>
    </w:rPr>
  </w:style>
  <w:style w:type="table" w:styleId="TableGrid">
    <w:name w:val="Table Grid"/>
    <w:basedOn w:val="TableNormal"/>
    <w:uiPriority w:val="39"/>
    <w:rsid w:val="0075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87C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028444">
      <w:bodyDiv w:val="1"/>
      <w:marLeft w:val="0"/>
      <w:marRight w:val="0"/>
      <w:marTop w:val="0"/>
      <w:marBottom w:val="0"/>
      <w:divBdr>
        <w:top w:val="none" w:sz="0" w:space="0" w:color="auto"/>
        <w:left w:val="none" w:sz="0" w:space="0" w:color="auto"/>
        <w:bottom w:val="none" w:sz="0" w:space="0" w:color="auto"/>
        <w:right w:val="none" w:sz="0" w:space="0" w:color="auto"/>
      </w:divBdr>
    </w:div>
    <w:div w:id="1577088539">
      <w:bodyDiv w:val="1"/>
      <w:marLeft w:val="0"/>
      <w:marRight w:val="0"/>
      <w:marTop w:val="0"/>
      <w:marBottom w:val="0"/>
      <w:divBdr>
        <w:top w:val="none" w:sz="0" w:space="0" w:color="auto"/>
        <w:left w:val="none" w:sz="0" w:space="0" w:color="auto"/>
        <w:bottom w:val="none" w:sz="0" w:space="0" w:color="auto"/>
        <w:right w:val="none" w:sz="0" w:space="0" w:color="auto"/>
      </w:divBdr>
    </w:div>
    <w:div w:id="1648242263">
      <w:bodyDiv w:val="1"/>
      <w:marLeft w:val="0"/>
      <w:marRight w:val="0"/>
      <w:marTop w:val="0"/>
      <w:marBottom w:val="0"/>
      <w:divBdr>
        <w:top w:val="none" w:sz="0" w:space="0" w:color="auto"/>
        <w:left w:val="none" w:sz="0" w:space="0" w:color="auto"/>
        <w:bottom w:val="none" w:sz="0" w:space="0" w:color="auto"/>
        <w:right w:val="none" w:sz="0" w:space="0" w:color="auto"/>
      </w:divBdr>
    </w:div>
    <w:div w:id="18158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840F3A97B69340A1E1F510A3FCE63E" ma:contentTypeVersion="13" ma:contentTypeDescription="Create a new document." ma:contentTypeScope="" ma:versionID="ca08bf7d0572187a79688a7292d8e8f6">
  <xsd:schema xmlns:xsd="http://www.w3.org/2001/XMLSchema" xmlns:xs="http://www.w3.org/2001/XMLSchema" xmlns:p="http://schemas.microsoft.com/office/2006/metadata/properties" xmlns:ns3="87b1e693-b06c-4360-8720-f3dcd8c5c651" xmlns:ns4="44553bf3-c20a-4776-bfeb-eb6d565a620d" targetNamespace="http://schemas.microsoft.com/office/2006/metadata/properties" ma:root="true" ma:fieldsID="2d97e6ce4687194b3d68f3846a085081" ns3:_="" ns4:_="">
    <xsd:import namespace="87b1e693-b06c-4360-8720-f3dcd8c5c651"/>
    <xsd:import namespace="44553bf3-c20a-4776-bfeb-eb6d565a62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1e693-b06c-4360-8720-f3dcd8c5c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53bf3-c20a-4776-bfeb-eb6d565a62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58988-F52E-413A-A889-C86B6BAF15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52410-B466-4105-BCD2-EE5238A0B5DF}">
  <ds:schemaRefs>
    <ds:schemaRef ds:uri="http://schemas.openxmlformats.org/officeDocument/2006/bibliography"/>
  </ds:schemaRefs>
</ds:datastoreItem>
</file>

<file path=customXml/itemProps3.xml><?xml version="1.0" encoding="utf-8"?>
<ds:datastoreItem xmlns:ds="http://schemas.openxmlformats.org/officeDocument/2006/customXml" ds:itemID="{181C85BF-9224-4543-8A8A-7E9665FDA07E}">
  <ds:schemaRefs>
    <ds:schemaRef ds:uri="http://schemas.microsoft.com/sharepoint/v3/contenttype/forms"/>
  </ds:schemaRefs>
</ds:datastoreItem>
</file>

<file path=customXml/itemProps4.xml><?xml version="1.0" encoding="utf-8"?>
<ds:datastoreItem xmlns:ds="http://schemas.openxmlformats.org/officeDocument/2006/customXml" ds:itemID="{A697B965-3427-4B17-9180-70769312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1e693-b06c-4360-8720-f3dcd8c5c651"/>
    <ds:schemaRef ds:uri="44553bf3-c20a-4776-bfeb-eb6d565a6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Parish Council Assistant</dc:creator>
  <cp:keywords/>
  <dc:description/>
  <cp:lastModifiedBy>St Leonards Parish Council Clerk</cp:lastModifiedBy>
  <cp:revision>35</cp:revision>
  <dcterms:created xsi:type="dcterms:W3CDTF">2020-12-03T10:30:00Z</dcterms:created>
  <dcterms:modified xsi:type="dcterms:W3CDTF">2020-12-03T13:52:00Z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0x010100C9840F3A97B69340A1E1F510A3FCE63E</vt:lpwstr>
  </property>
</Properties>
</file>