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28" w:type="dxa"/>
        <w:tblLook w:val="04A0" w:firstRow="1" w:lastRow="0" w:firstColumn="1" w:lastColumn="0" w:noHBand="0" w:noVBand="1"/>
      </w:tblPr>
      <w:tblGrid>
        <w:gridCol w:w="6048"/>
        <w:gridCol w:w="3780"/>
      </w:tblGrid>
      <w:tr w:rsidR="00AE7776" w:rsidRPr="007F36AD" w14:paraId="38137BCC" w14:textId="77777777" w:rsidTr="00B33789">
        <w:tc>
          <w:tcPr>
            <w:tcW w:w="6048" w:type="dxa"/>
          </w:tcPr>
          <w:p w14:paraId="38137BC2" w14:textId="77777777" w:rsidR="00AE7776" w:rsidRPr="007F36AD" w:rsidRDefault="00AE7776" w:rsidP="00B33789">
            <w:pPr>
              <w:pStyle w:val="Heading2"/>
              <w:jc w:val="left"/>
              <w:rPr>
                <w:sz w:val="24"/>
                <w:szCs w:val="24"/>
              </w:rPr>
            </w:pPr>
            <w:r w:rsidRPr="007F36AD">
              <w:rPr>
                <w:sz w:val="24"/>
                <w:szCs w:val="24"/>
              </w:rPr>
              <w:t>St Leonards &amp; St Ives Parish Council</w:t>
            </w:r>
          </w:p>
          <w:p w14:paraId="38137BC3" w14:textId="77777777" w:rsidR="00AE7776" w:rsidRPr="007F36AD" w:rsidRDefault="00AE7776" w:rsidP="00B33789">
            <w:pPr>
              <w:tabs>
                <w:tab w:val="left" w:pos="340"/>
              </w:tabs>
              <w:ind w:right="171"/>
              <w:rPr>
                <w:rFonts w:ascii="Arial" w:eastAsia="Medieval" w:hAnsi="Arial" w:cs="Arial"/>
              </w:rPr>
            </w:pPr>
          </w:p>
          <w:p w14:paraId="38137BC4" w14:textId="77777777" w:rsidR="00AE7776" w:rsidRPr="007F36AD" w:rsidRDefault="00AE7776" w:rsidP="00B33789">
            <w:pPr>
              <w:rPr>
                <w:rFonts w:ascii="Arial" w:eastAsia="Medieval" w:hAnsi="Arial" w:cs="Arial"/>
              </w:rPr>
            </w:pPr>
            <w:r w:rsidRPr="007F36AD">
              <w:rPr>
                <w:rFonts w:ascii="Arial" w:eastAsia="Medieval" w:hAnsi="Arial" w:cs="Arial"/>
              </w:rPr>
              <w:t>The Parish Office</w:t>
            </w:r>
          </w:p>
          <w:p w14:paraId="38137BC5" w14:textId="77777777" w:rsidR="00AE7776" w:rsidRPr="007F36AD" w:rsidRDefault="00AE7776" w:rsidP="00B33789">
            <w:pPr>
              <w:rPr>
                <w:rFonts w:ascii="Arial" w:eastAsia="Medieval" w:hAnsi="Arial" w:cs="Arial"/>
              </w:rPr>
            </w:pPr>
            <w:r w:rsidRPr="007F36AD">
              <w:rPr>
                <w:rFonts w:ascii="Arial" w:eastAsia="Medieval" w:hAnsi="Arial" w:cs="Arial"/>
              </w:rPr>
              <w:t xml:space="preserve">Village Hall, Braeside Road, </w:t>
            </w:r>
          </w:p>
          <w:p w14:paraId="38137BC6" w14:textId="77777777" w:rsidR="00AE7776" w:rsidRPr="007F36AD" w:rsidRDefault="00AE7776" w:rsidP="00B33789">
            <w:pPr>
              <w:rPr>
                <w:rFonts w:ascii="Arial" w:eastAsia="Medieval" w:hAnsi="Arial" w:cs="Arial"/>
              </w:rPr>
            </w:pPr>
            <w:r w:rsidRPr="007F36AD">
              <w:rPr>
                <w:rFonts w:ascii="Arial" w:eastAsia="Medieval" w:hAnsi="Arial" w:cs="Arial"/>
              </w:rPr>
              <w:t>St Leonards, Ringwood, Hants</w:t>
            </w:r>
            <w:r w:rsidR="000E3505" w:rsidRPr="007F36AD">
              <w:rPr>
                <w:rFonts w:ascii="Arial" w:eastAsia="Medieval" w:hAnsi="Arial" w:cs="Arial"/>
              </w:rPr>
              <w:t>, BH24 2PH</w:t>
            </w:r>
          </w:p>
          <w:p w14:paraId="38137BC7" w14:textId="77777777" w:rsidR="00AE7776" w:rsidRPr="007F36AD" w:rsidRDefault="00AE7776" w:rsidP="00B33789">
            <w:pPr>
              <w:rPr>
                <w:rFonts w:ascii="Arial" w:eastAsia="Medieval" w:hAnsi="Arial" w:cs="Arial"/>
              </w:rPr>
            </w:pPr>
          </w:p>
          <w:p w14:paraId="38137BC8" w14:textId="3C88BD20" w:rsidR="00AE7776" w:rsidRPr="007F36AD" w:rsidRDefault="00AE7776" w:rsidP="00B33789">
            <w:pPr>
              <w:tabs>
                <w:tab w:val="left" w:pos="340"/>
              </w:tabs>
              <w:ind w:right="171"/>
              <w:rPr>
                <w:rFonts w:ascii="Arial" w:eastAsia="Medieval" w:hAnsi="Arial" w:cs="Arial"/>
              </w:rPr>
            </w:pPr>
            <w:r w:rsidRPr="007F36AD">
              <w:rPr>
                <w:rFonts w:ascii="Arial" w:eastAsia="Medieval" w:hAnsi="Arial" w:cs="Arial"/>
              </w:rPr>
              <w:t>Clerk to the Council: Mr</w:t>
            </w:r>
            <w:r w:rsidR="00ED315B" w:rsidRPr="007F36AD">
              <w:rPr>
                <w:rFonts w:ascii="Arial" w:eastAsia="Medieval" w:hAnsi="Arial" w:cs="Arial"/>
              </w:rPr>
              <w:t xml:space="preserve"> Jonathan Ross</w:t>
            </w:r>
          </w:p>
          <w:p w14:paraId="65EACA01" w14:textId="77777777" w:rsidR="00FF58B1" w:rsidRPr="007F36AD" w:rsidRDefault="00AE7776" w:rsidP="00B33789">
            <w:pPr>
              <w:rPr>
                <w:rFonts w:ascii="Arial" w:eastAsia="Medieval" w:hAnsi="Arial" w:cs="Arial"/>
              </w:rPr>
            </w:pPr>
            <w:r w:rsidRPr="007F36AD">
              <w:rPr>
                <w:rFonts w:ascii="Arial" w:eastAsia="Medieval" w:hAnsi="Arial" w:cs="Arial"/>
              </w:rPr>
              <w:t xml:space="preserve">Telephone: 01425 482727  </w:t>
            </w:r>
          </w:p>
          <w:p w14:paraId="38137BC9" w14:textId="0372CB38" w:rsidR="00AE7776" w:rsidRPr="007F36AD" w:rsidRDefault="00AE7776" w:rsidP="00B33789">
            <w:pPr>
              <w:rPr>
                <w:rFonts w:ascii="Arial" w:eastAsia="Medieval" w:hAnsi="Arial" w:cs="Arial"/>
              </w:rPr>
            </w:pPr>
            <w:r w:rsidRPr="007F36AD">
              <w:rPr>
                <w:rFonts w:ascii="Arial" w:eastAsia="Medieval" w:hAnsi="Arial" w:cs="Arial"/>
              </w:rPr>
              <w:t xml:space="preserve">email: </w:t>
            </w:r>
            <w:hyperlink r:id="rId8" w:history="1">
              <w:r w:rsidRPr="007F36AD">
                <w:rPr>
                  <w:rStyle w:val="Hyperlink"/>
                  <w:rFonts w:ascii="Arial" w:eastAsia="Medieval" w:hAnsi="Arial" w:cs="Arial"/>
                </w:rPr>
                <w:t>office@stleonardspc.org.uk</w:t>
              </w:r>
            </w:hyperlink>
          </w:p>
          <w:p w14:paraId="4DE16BA2" w14:textId="267D66EF" w:rsidR="00AE7776" w:rsidRPr="007F36AD" w:rsidRDefault="0081308F" w:rsidP="00B33789">
            <w:pPr>
              <w:pStyle w:val="Title"/>
              <w:jc w:val="left"/>
              <w:rPr>
                <w:b w:val="0"/>
                <w:color w:val="auto"/>
                <w:sz w:val="24"/>
                <w:szCs w:val="24"/>
              </w:rPr>
            </w:pPr>
            <w:hyperlink r:id="rId9" w:history="1">
              <w:r w:rsidR="00FF58B1" w:rsidRPr="007F36AD">
                <w:rPr>
                  <w:rStyle w:val="Hyperlink"/>
                  <w:b w:val="0"/>
                  <w:sz w:val="24"/>
                  <w:szCs w:val="24"/>
                </w:rPr>
                <w:t>www.stleonardspc.org.uk</w:t>
              </w:r>
            </w:hyperlink>
          </w:p>
          <w:p w14:paraId="38137BCA" w14:textId="48BB20AD" w:rsidR="00FF58B1" w:rsidRPr="007F36AD" w:rsidRDefault="00FF58B1" w:rsidP="00B33789">
            <w:pPr>
              <w:pStyle w:val="Title"/>
              <w:jc w:val="left"/>
              <w:rPr>
                <w:b w:val="0"/>
                <w:sz w:val="24"/>
                <w:szCs w:val="24"/>
              </w:rPr>
            </w:pPr>
          </w:p>
        </w:tc>
        <w:tc>
          <w:tcPr>
            <w:tcW w:w="3780" w:type="dxa"/>
            <w:hideMark/>
          </w:tcPr>
          <w:p w14:paraId="38137BCB" w14:textId="77777777" w:rsidR="00AE7776" w:rsidRPr="007F36AD" w:rsidRDefault="00AE7776" w:rsidP="00B33789">
            <w:pPr>
              <w:pStyle w:val="Title"/>
              <w:jc w:val="right"/>
              <w:rPr>
                <w:sz w:val="24"/>
                <w:szCs w:val="24"/>
              </w:rPr>
            </w:pPr>
            <w:r w:rsidRPr="007F36AD">
              <w:rPr>
                <w:sz w:val="24"/>
                <w:szCs w:val="24"/>
              </w:rPr>
              <w:object w:dxaOrig="2205" w:dyaOrig="2475" w14:anchorId="38137C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123pt" o:ole="">
                  <v:imagedata r:id="rId10" o:title=""/>
                </v:shape>
                <o:OLEObject Type="Embed" ProgID="MSPhotoEd.3" ShapeID="_x0000_i1025" DrawAspect="Content" ObjectID="_1663662882" r:id="rId11"/>
              </w:object>
            </w:r>
          </w:p>
        </w:tc>
      </w:tr>
    </w:tbl>
    <w:p w14:paraId="38137BCD" w14:textId="1B7DECDE" w:rsidR="00450997" w:rsidRPr="007F36AD" w:rsidRDefault="007F36AD" w:rsidP="00913C50">
      <w:pPr>
        <w:rPr>
          <w:rFonts w:ascii="Arial" w:eastAsia="Medieval" w:hAnsi="Arial" w:cs="Arial"/>
          <w:bCs/>
        </w:rPr>
      </w:pPr>
      <w:r w:rsidRPr="007F36AD">
        <w:rPr>
          <w:rFonts w:ascii="Arial" w:eastAsia="Medieval" w:hAnsi="Arial" w:cs="Arial"/>
          <w:bCs/>
        </w:rPr>
        <w:t>8</w:t>
      </w:r>
      <w:r w:rsidRPr="007F36AD">
        <w:rPr>
          <w:rFonts w:ascii="Arial" w:eastAsia="Medieval" w:hAnsi="Arial" w:cs="Arial"/>
          <w:bCs/>
          <w:vertAlign w:val="superscript"/>
        </w:rPr>
        <w:t>th</w:t>
      </w:r>
      <w:r w:rsidRPr="007F36AD">
        <w:rPr>
          <w:rFonts w:ascii="Arial" w:eastAsia="Medieval" w:hAnsi="Arial" w:cs="Arial"/>
          <w:bCs/>
        </w:rPr>
        <w:t xml:space="preserve"> October</w:t>
      </w:r>
      <w:r w:rsidR="00B224D0" w:rsidRPr="007F36AD">
        <w:rPr>
          <w:rFonts w:ascii="Arial" w:eastAsia="Medieval" w:hAnsi="Arial" w:cs="Arial"/>
          <w:bCs/>
        </w:rPr>
        <w:t xml:space="preserve"> 2020</w:t>
      </w:r>
    </w:p>
    <w:p w14:paraId="38137BCE" w14:textId="77777777" w:rsidR="00B224D0" w:rsidRPr="007F36AD" w:rsidRDefault="00B224D0" w:rsidP="00913C50">
      <w:pPr>
        <w:rPr>
          <w:rFonts w:ascii="Arial" w:eastAsia="Medieval" w:hAnsi="Arial" w:cs="Arial"/>
          <w:bCs/>
        </w:rPr>
      </w:pPr>
    </w:p>
    <w:p w14:paraId="38137BCF" w14:textId="77777777" w:rsidR="00913C50" w:rsidRPr="007F36AD" w:rsidRDefault="00913C50" w:rsidP="00913C50">
      <w:pPr>
        <w:rPr>
          <w:rFonts w:ascii="Arial" w:eastAsia="Medieval" w:hAnsi="Arial" w:cs="Arial"/>
          <w:b/>
          <w:bCs/>
        </w:rPr>
      </w:pPr>
      <w:r w:rsidRPr="007F36AD">
        <w:rPr>
          <w:rFonts w:ascii="Arial" w:eastAsia="Medieval" w:hAnsi="Arial" w:cs="Arial"/>
          <w:b/>
          <w:bCs/>
        </w:rPr>
        <w:t>Dear Councillor</w:t>
      </w:r>
    </w:p>
    <w:p w14:paraId="38137BD0" w14:textId="77777777" w:rsidR="00913C50" w:rsidRPr="007F36AD" w:rsidRDefault="00913C50" w:rsidP="00913C50">
      <w:pPr>
        <w:tabs>
          <w:tab w:val="right" w:pos="9525"/>
        </w:tabs>
        <w:rPr>
          <w:rFonts w:ascii="Arial" w:eastAsia="Medieval" w:hAnsi="Arial" w:cs="Arial"/>
          <w:b/>
          <w:bCs/>
        </w:rPr>
      </w:pPr>
    </w:p>
    <w:p w14:paraId="38137BD1" w14:textId="77777777" w:rsidR="00913C50" w:rsidRPr="007F36AD" w:rsidRDefault="00913C50" w:rsidP="00913C50">
      <w:pPr>
        <w:tabs>
          <w:tab w:val="right" w:pos="9525"/>
        </w:tabs>
        <w:rPr>
          <w:rFonts w:ascii="Arial" w:eastAsia="Medieval" w:hAnsi="Arial" w:cs="Arial"/>
          <w:b/>
          <w:bCs/>
        </w:rPr>
      </w:pPr>
      <w:r w:rsidRPr="007F36AD">
        <w:rPr>
          <w:rFonts w:ascii="Arial" w:eastAsia="Medieval" w:hAnsi="Arial" w:cs="Arial"/>
          <w:b/>
          <w:bCs/>
        </w:rPr>
        <w:t xml:space="preserve">PLANNING COMMITTEE MEETING </w:t>
      </w:r>
    </w:p>
    <w:p w14:paraId="38137BD2" w14:textId="4C770CB0" w:rsidR="00913C50" w:rsidRPr="007F36AD" w:rsidRDefault="00913C50" w:rsidP="00913C50">
      <w:pPr>
        <w:tabs>
          <w:tab w:val="right" w:pos="9525"/>
        </w:tabs>
        <w:ind w:right="-490"/>
        <w:rPr>
          <w:rFonts w:ascii="Arial" w:eastAsia="Medieval" w:hAnsi="Arial" w:cs="Arial"/>
        </w:rPr>
      </w:pPr>
      <w:r w:rsidRPr="007F36AD">
        <w:rPr>
          <w:rFonts w:ascii="Arial" w:eastAsia="Medieval" w:hAnsi="Arial" w:cs="Arial"/>
        </w:rPr>
        <w:t>You are hereby summoned to attend a</w:t>
      </w:r>
      <w:r w:rsidR="006E1670" w:rsidRPr="007F36AD">
        <w:rPr>
          <w:rFonts w:ascii="Arial" w:eastAsia="Medieval" w:hAnsi="Arial" w:cs="Arial"/>
        </w:rPr>
        <w:t xml:space="preserve"> virtual </w:t>
      </w:r>
      <w:r w:rsidRPr="007F36AD">
        <w:rPr>
          <w:rFonts w:ascii="Arial" w:eastAsia="Medieval" w:hAnsi="Arial" w:cs="Arial"/>
        </w:rPr>
        <w:t>Planning Committee</w:t>
      </w:r>
      <w:r w:rsidR="006E1670" w:rsidRPr="007F36AD">
        <w:rPr>
          <w:rFonts w:ascii="Arial" w:eastAsia="Medieval" w:hAnsi="Arial" w:cs="Arial"/>
        </w:rPr>
        <w:t xml:space="preserve"> meeting </w:t>
      </w:r>
      <w:r w:rsidRPr="007F36AD">
        <w:rPr>
          <w:rFonts w:ascii="Arial" w:eastAsia="Medieval" w:hAnsi="Arial" w:cs="Arial"/>
        </w:rPr>
        <w:t xml:space="preserve">to be held </w:t>
      </w:r>
      <w:r w:rsidR="006E1670" w:rsidRPr="007F36AD">
        <w:rPr>
          <w:rFonts w:ascii="Arial" w:eastAsia="Medieval" w:hAnsi="Arial" w:cs="Arial"/>
        </w:rPr>
        <w:t xml:space="preserve">via Zoom link </w:t>
      </w:r>
      <w:r w:rsidR="006927B9" w:rsidRPr="007F36AD">
        <w:rPr>
          <w:rFonts w:ascii="Arial" w:eastAsia="Medieval" w:hAnsi="Arial" w:cs="Arial"/>
        </w:rPr>
        <w:t xml:space="preserve">(Zoom invitation provided separately)  </w:t>
      </w:r>
      <w:r w:rsidR="006E1670" w:rsidRPr="007F36AD">
        <w:rPr>
          <w:rFonts w:ascii="Arial" w:eastAsia="Medieval" w:hAnsi="Arial" w:cs="Arial"/>
        </w:rPr>
        <w:t xml:space="preserve">due to the COVID 19 outbreak and as authorised by the </w:t>
      </w:r>
      <w:r w:rsidR="006E1100" w:rsidRPr="007F36AD">
        <w:rPr>
          <w:rFonts w:ascii="Arial" w:eastAsia="Medieval" w:hAnsi="Arial" w:cs="Arial"/>
        </w:rPr>
        <w:t>Corona</w:t>
      </w:r>
      <w:r w:rsidR="006E1670" w:rsidRPr="007F36AD">
        <w:rPr>
          <w:rFonts w:ascii="Arial" w:eastAsia="Medieval" w:hAnsi="Arial" w:cs="Arial"/>
        </w:rPr>
        <w:t xml:space="preserve"> Act 2020 </w:t>
      </w:r>
      <w:r w:rsidR="00511AEE" w:rsidRPr="007F36AD">
        <w:rPr>
          <w:rFonts w:ascii="Arial" w:eastAsia="Medieval" w:hAnsi="Arial" w:cs="Arial"/>
        </w:rPr>
        <w:t xml:space="preserve">on </w:t>
      </w:r>
      <w:r w:rsidRPr="007F36AD">
        <w:rPr>
          <w:rFonts w:ascii="Arial" w:eastAsia="Medieval" w:hAnsi="Arial" w:cs="Arial"/>
          <w:b/>
          <w:bCs/>
        </w:rPr>
        <w:t>Thursday</w:t>
      </w:r>
      <w:r w:rsidR="008D0F5F" w:rsidRPr="007F36AD">
        <w:rPr>
          <w:rFonts w:ascii="Arial" w:eastAsia="Medieval" w:hAnsi="Arial" w:cs="Arial"/>
          <w:b/>
          <w:bCs/>
        </w:rPr>
        <w:t xml:space="preserve"> </w:t>
      </w:r>
      <w:r w:rsidR="007F36AD" w:rsidRPr="007F36AD">
        <w:rPr>
          <w:rFonts w:ascii="Arial" w:eastAsia="Medieval" w:hAnsi="Arial" w:cs="Arial"/>
          <w:b/>
          <w:bCs/>
        </w:rPr>
        <w:t>15</w:t>
      </w:r>
      <w:r w:rsidR="007F36AD" w:rsidRPr="007F36AD">
        <w:rPr>
          <w:rFonts w:ascii="Arial" w:eastAsia="Medieval" w:hAnsi="Arial" w:cs="Arial"/>
          <w:b/>
          <w:bCs/>
          <w:vertAlign w:val="superscript"/>
        </w:rPr>
        <w:t>th</w:t>
      </w:r>
      <w:r w:rsidR="007F36AD" w:rsidRPr="007F36AD">
        <w:rPr>
          <w:rFonts w:ascii="Arial" w:eastAsia="Medieval" w:hAnsi="Arial" w:cs="Arial"/>
          <w:b/>
          <w:bCs/>
        </w:rPr>
        <w:t xml:space="preserve"> October</w:t>
      </w:r>
      <w:r w:rsidR="00B224D0" w:rsidRPr="007F36AD">
        <w:rPr>
          <w:rFonts w:ascii="Arial" w:eastAsia="Medieval" w:hAnsi="Arial" w:cs="Arial"/>
          <w:b/>
          <w:bCs/>
        </w:rPr>
        <w:t xml:space="preserve"> </w:t>
      </w:r>
      <w:r w:rsidR="008D0F5F" w:rsidRPr="007F36AD">
        <w:rPr>
          <w:rFonts w:ascii="Arial" w:eastAsia="Medieval" w:hAnsi="Arial" w:cs="Arial"/>
          <w:b/>
          <w:bCs/>
        </w:rPr>
        <w:t>2020</w:t>
      </w:r>
      <w:r w:rsidR="00496F82" w:rsidRPr="007F36AD">
        <w:rPr>
          <w:rFonts w:ascii="Arial" w:eastAsia="Medieval" w:hAnsi="Arial" w:cs="Arial"/>
          <w:b/>
          <w:bCs/>
        </w:rPr>
        <w:t xml:space="preserve"> </w:t>
      </w:r>
      <w:r w:rsidRPr="007F36AD">
        <w:rPr>
          <w:rFonts w:ascii="Arial" w:eastAsia="Medieval" w:hAnsi="Arial" w:cs="Arial"/>
        </w:rPr>
        <w:t xml:space="preserve">commencing at </w:t>
      </w:r>
      <w:r w:rsidR="00FF0251" w:rsidRPr="007F36AD">
        <w:rPr>
          <w:rFonts w:ascii="Arial" w:eastAsia="Medieval" w:hAnsi="Arial" w:cs="Arial"/>
        </w:rPr>
        <w:t>6:45</w:t>
      </w:r>
      <w:r w:rsidR="006E1670" w:rsidRPr="007F36AD">
        <w:rPr>
          <w:rFonts w:ascii="Arial" w:eastAsia="Medieval" w:hAnsi="Arial" w:cs="Arial"/>
        </w:rPr>
        <w:t>pm</w:t>
      </w:r>
      <w:r w:rsidRPr="007F36AD">
        <w:rPr>
          <w:rFonts w:ascii="Arial" w:eastAsia="Medieval" w:hAnsi="Arial" w:cs="Arial"/>
        </w:rPr>
        <w:t>, to transact the business listed below:-</w:t>
      </w:r>
    </w:p>
    <w:p w14:paraId="4A1BB9DF" w14:textId="77777777" w:rsidR="00511AEE" w:rsidRPr="007F36AD" w:rsidRDefault="00511AEE" w:rsidP="00913C50">
      <w:pPr>
        <w:tabs>
          <w:tab w:val="right" w:pos="9525"/>
        </w:tabs>
        <w:ind w:right="-490"/>
        <w:rPr>
          <w:rFonts w:ascii="Arial" w:eastAsia="Medieval" w:hAnsi="Arial" w:cs="Arial"/>
        </w:rPr>
      </w:pPr>
    </w:p>
    <w:p w14:paraId="38137BD3" w14:textId="77777777" w:rsidR="00913C50" w:rsidRPr="007F36AD" w:rsidRDefault="00913C50" w:rsidP="00913C50">
      <w:pPr>
        <w:tabs>
          <w:tab w:val="left" w:pos="340"/>
        </w:tabs>
        <w:ind w:right="-148"/>
        <w:jc w:val="both"/>
        <w:rPr>
          <w:rFonts w:ascii="Arial" w:hAnsi="Arial" w:cs="Arial"/>
          <w:b/>
        </w:rPr>
      </w:pPr>
      <w:r w:rsidRPr="007F36AD">
        <w:rPr>
          <w:rFonts w:ascii="Arial" w:hAnsi="Arial" w:cs="Arial"/>
          <w:b/>
        </w:rPr>
        <w:tab/>
      </w:r>
      <w:r w:rsidRPr="007F36AD">
        <w:rPr>
          <w:rFonts w:ascii="Arial" w:hAnsi="Arial" w:cs="Arial"/>
          <w:b/>
        </w:rPr>
        <w:tab/>
      </w:r>
      <w:r w:rsidRPr="007F36AD">
        <w:rPr>
          <w:rFonts w:ascii="Arial" w:hAnsi="Arial" w:cs="Arial"/>
          <w:b/>
        </w:rPr>
        <w:tab/>
      </w:r>
      <w:r w:rsidRPr="007F36AD">
        <w:rPr>
          <w:rFonts w:ascii="Arial" w:hAnsi="Arial" w:cs="Arial"/>
          <w:b/>
        </w:rPr>
        <w:tab/>
      </w:r>
      <w:r w:rsidRPr="007F36AD">
        <w:rPr>
          <w:rFonts w:ascii="Arial" w:hAnsi="Arial" w:cs="Arial"/>
          <w:b/>
        </w:rPr>
        <w:tab/>
      </w:r>
      <w:r w:rsidRPr="007F36AD">
        <w:rPr>
          <w:rFonts w:ascii="Arial" w:hAnsi="Arial" w:cs="Arial"/>
          <w:b/>
        </w:rPr>
        <w:tab/>
      </w:r>
      <w:r w:rsidRPr="007F36AD">
        <w:rPr>
          <w:rFonts w:ascii="Arial" w:hAnsi="Arial" w:cs="Arial"/>
          <w:b/>
        </w:rPr>
        <w:tab/>
      </w:r>
      <w:r w:rsidRPr="007F36AD">
        <w:rPr>
          <w:rFonts w:ascii="Arial" w:hAnsi="Arial" w:cs="Arial"/>
          <w:b/>
        </w:rPr>
        <w:tab/>
        <w:t xml:space="preserve">           Yours sincerely</w:t>
      </w:r>
    </w:p>
    <w:p w14:paraId="38137BD4" w14:textId="53BEC631" w:rsidR="00D52324" w:rsidRPr="007F36AD" w:rsidRDefault="00D52324" w:rsidP="00913C50">
      <w:pPr>
        <w:tabs>
          <w:tab w:val="left" w:pos="340"/>
        </w:tabs>
        <w:ind w:right="-148"/>
        <w:jc w:val="both"/>
        <w:rPr>
          <w:rFonts w:ascii="Arial" w:hAnsi="Arial" w:cs="Arial"/>
          <w:b/>
        </w:rPr>
      </w:pPr>
      <w:r w:rsidRPr="007F36AD">
        <w:rPr>
          <w:rFonts w:ascii="Arial" w:hAnsi="Arial" w:cs="Arial"/>
          <w:b/>
        </w:rPr>
        <w:tab/>
      </w:r>
      <w:r w:rsidRPr="007F36AD">
        <w:rPr>
          <w:rFonts w:ascii="Arial" w:hAnsi="Arial" w:cs="Arial"/>
          <w:b/>
        </w:rPr>
        <w:tab/>
      </w:r>
      <w:r w:rsidRPr="007F36AD">
        <w:rPr>
          <w:rFonts w:ascii="Arial" w:hAnsi="Arial" w:cs="Arial"/>
          <w:b/>
        </w:rPr>
        <w:tab/>
      </w:r>
      <w:r w:rsidRPr="007F36AD">
        <w:rPr>
          <w:rFonts w:ascii="Arial" w:hAnsi="Arial" w:cs="Arial"/>
          <w:b/>
        </w:rPr>
        <w:tab/>
      </w:r>
      <w:r w:rsidRPr="007F36AD">
        <w:rPr>
          <w:rFonts w:ascii="Arial" w:hAnsi="Arial" w:cs="Arial"/>
          <w:b/>
        </w:rPr>
        <w:tab/>
      </w:r>
      <w:r w:rsidRPr="007F36AD">
        <w:rPr>
          <w:rFonts w:ascii="Arial" w:hAnsi="Arial" w:cs="Arial"/>
          <w:b/>
        </w:rPr>
        <w:tab/>
      </w:r>
      <w:r w:rsidRPr="007F36AD">
        <w:rPr>
          <w:rFonts w:ascii="Arial" w:hAnsi="Arial" w:cs="Arial"/>
          <w:b/>
        </w:rPr>
        <w:tab/>
      </w:r>
      <w:r w:rsidRPr="007F36AD">
        <w:rPr>
          <w:rFonts w:ascii="Arial" w:hAnsi="Arial" w:cs="Arial"/>
          <w:b/>
        </w:rPr>
        <w:tab/>
      </w:r>
      <w:r w:rsidRPr="007F36AD">
        <w:rPr>
          <w:rFonts w:ascii="Arial" w:hAnsi="Arial" w:cs="Arial"/>
          <w:b/>
        </w:rPr>
        <w:tab/>
      </w:r>
      <w:r w:rsidR="00FF2FC8" w:rsidRPr="007F36AD">
        <w:rPr>
          <w:rFonts w:ascii="Arial" w:hAnsi="Arial" w:cs="Arial"/>
          <w:noProof/>
        </w:rPr>
        <w:drawing>
          <wp:inline distT="0" distB="0" distL="0" distR="0" wp14:anchorId="58C634EB" wp14:editId="64C2A9E0">
            <wp:extent cx="1008000" cy="7620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024902" cy="774777"/>
                    </a:xfrm>
                    <a:prstGeom prst="rect">
                      <a:avLst/>
                    </a:prstGeom>
                  </pic:spPr>
                </pic:pic>
              </a:graphicData>
            </a:graphic>
          </wp:inline>
        </w:drawing>
      </w:r>
    </w:p>
    <w:p w14:paraId="38137BD5" w14:textId="2FF1786A" w:rsidR="00913C50" w:rsidRPr="007F36AD" w:rsidRDefault="00913C50" w:rsidP="00913C50">
      <w:pPr>
        <w:tabs>
          <w:tab w:val="left" w:pos="340"/>
        </w:tabs>
        <w:ind w:right="171"/>
        <w:rPr>
          <w:rFonts w:ascii="Arial" w:hAnsi="Arial" w:cs="Arial"/>
          <w:b/>
        </w:rPr>
      </w:pPr>
      <w:r w:rsidRPr="007F36AD">
        <w:rPr>
          <w:rFonts w:ascii="Arial" w:hAnsi="Arial" w:cs="Arial"/>
          <w:b/>
        </w:rPr>
        <w:tab/>
      </w:r>
      <w:r w:rsidRPr="007F36AD">
        <w:rPr>
          <w:rFonts w:ascii="Arial" w:hAnsi="Arial" w:cs="Arial"/>
          <w:b/>
        </w:rPr>
        <w:tab/>
      </w:r>
      <w:r w:rsidRPr="007F36AD">
        <w:rPr>
          <w:rFonts w:ascii="Arial" w:hAnsi="Arial" w:cs="Arial"/>
          <w:b/>
        </w:rPr>
        <w:tab/>
      </w:r>
      <w:r w:rsidRPr="007F36AD">
        <w:rPr>
          <w:rFonts w:ascii="Arial" w:hAnsi="Arial" w:cs="Arial"/>
          <w:b/>
        </w:rPr>
        <w:tab/>
      </w:r>
      <w:r w:rsidRPr="007F36AD">
        <w:rPr>
          <w:rFonts w:ascii="Arial" w:hAnsi="Arial" w:cs="Arial"/>
          <w:b/>
        </w:rPr>
        <w:tab/>
      </w:r>
      <w:r w:rsidRPr="007F36AD">
        <w:rPr>
          <w:rFonts w:ascii="Arial" w:hAnsi="Arial" w:cs="Arial"/>
          <w:b/>
        </w:rPr>
        <w:tab/>
      </w:r>
      <w:r w:rsidRPr="007F36AD">
        <w:rPr>
          <w:rFonts w:ascii="Arial" w:hAnsi="Arial" w:cs="Arial"/>
          <w:b/>
        </w:rPr>
        <w:tab/>
      </w:r>
      <w:r w:rsidRPr="007F36AD">
        <w:rPr>
          <w:rFonts w:ascii="Arial" w:hAnsi="Arial" w:cs="Arial"/>
          <w:b/>
        </w:rPr>
        <w:tab/>
        <w:t xml:space="preserve"> </w:t>
      </w:r>
      <w:r w:rsidR="00FF2FC8" w:rsidRPr="007F36AD">
        <w:rPr>
          <w:rFonts w:ascii="Arial" w:hAnsi="Arial" w:cs="Arial"/>
          <w:b/>
        </w:rPr>
        <w:t>Jonathan Ross</w:t>
      </w:r>
      <w:r w:rsidRPr="007F36AD">
        <w:rPr>
          <w:rFonts w:ascii="Arial" w:hAnsi="Arial" w:cs="Arial"/>
          <w:b/>
        </w:rPr>
        <w:t>, Parish Clerk</w:t>
      </w:r>
    </w:p>
    <w:p w14:paraId="38137BD6" w14:textId="77777777" w:rsidR="00BF4882" w:rsidRPr="007F36AD" w:rsidRDefault="00BF4882" w:rsidP="006444B8">
      <w:pPr>
        <w:tabs>
          <w:tab w:val="right" w:pos="9525"/>
        </w:tabs>
        <w:ind w:left="-142" w:right="-933"/>
        <w:rPr>
          <w:rFonts w:ascii="Arial" w:eastAsia="Medieval" w:hAnsi="Arial" w:cs="Arial"/>
        </w:rPr>
      </w:pPr>
    </w:p>
    <w:p w14:paraId="38137BD7" w14:textId="77777777" w:rsidR="00913C50" w:rsidRPr="007F36AD" w:rsidRDefault="00913C50" w:rsidP="004910FE">
      <w:pPr>
        <w:tabs>
          <w:tab w:val="right" w:pos="9525"/>
        </w:tabs>
        <w:ind w:left="-142" w:right="-933"/>
        <w:rPr>
          <w:rFonts w:ascii="Arial" w:eastAsia="Medieval" w:hAnsi="Arial" w:cs="Arial"/>
          <w:b/>
          <w:bCs/>
          <w:u w:val="single"/>
        </w:rPr>
      </w:pPr>
      <w:r w:rsidRPr="007F36AD">
        <w:rPr>
          <w:rFonts w:ascii="Arial" w:eastAsia="Medieval" w:hAnsi="Arial" w:cs="Arial"/>
          <w:b/>
          <w:bCs/>
          <w:u w:val="single"/>
        </w:rPr>
        <w:t>Meetings are recorded to facilitate the compilation of the minutes</w:t>
      </w:r>
    </w:p>
    <w:p w14:paraId="084E6BA6" w14:textId="77777777" w:rsidR="00AF4473" w:rsidRPr="007F36AD" w:rsidRDefault="00AF4473" w:rsidP="00913C50">
      <w:pPr>
        <w:tabs>
          <w:tab w:val="left" w:pos="419"/>
        </w:tabs>
        <w:jc w:val="center"/>
        <w:rPr>
          <w:rFonts w:ascii="Arial" w:eastAsia="Medieval" w:hAnsi="Arial" w:cs="Arial"/>
          <w:b/>
          <w:bCs/>
        </w:rPr>
      </w:pPr>
    </w:p>
    <w:p w14:paraId="5B3227F3" w14:textId="2F8DD812" w:rsidR="00AF4473" w:rsidRPr="007F36AD" w:rsidRDefault="00913C50" w:rsidP="001400A3">
      <w:pPr>
        <w:tabs>
          <w:tab w:val="left" w:pos="419"/>
        </w:tabs>
        <w:jc w:val="center"/>
        <w:rPr>
          <w:rFonts w:ascii="Arial" w:eastAsia="Medieval" w:hAnsi="Arial" w:cs="Arial"/>
          <w:b/>
          <w:bCs/>
        </w:rPr>
      </w:pPr>
      <w:r w:rsidRPr="007F36AD">
        <w:rPr>
          <w:rFonts w:ascii="Arial" w:eastAsia="Medieval" w:hAnsi="Arial" w:cs="Arial"/>
          <w:b/>
          <w:bCs/>
        </w:rPr>
        <w:t>AGENDA</w:t>
      </w:r>
    </w:p>
    <w:p w14:paraId="66355B3E" w14:textId="28C92F70" w:rsidR="00D060D9" w:rsidRPr="007F36AD" w:rsidRDefault="00D060D9" w:rsidP="00D060D9">
      <w:pPr>
        <w:tabs>
          <w:tab w:val="left" w:pos="419"/>
        </w:tabs>
        <w:rPr>
          <w:rFonts w:ascii="Arial" w:eastAsia="Medieval" w:hAnsi="Arial" w:cs="Arial"/>
          <w:b/>
          <w:bCs/>
        </w:rPr>
      </w:pPr>
    </w:p>
    <w:p w14:paraId="492DAC9C" w14:textId="1FD7484A" w:rsidR="00D060D9" w:rsidRPr="007F36AD" w:rsidRDefault="00525B79" w:rsidP="00D060D9">
      <w:pPr>
        <w:tabs>
          <w:tab w:val="left" w:pos="419"/>
        </w:tabs>
        <w:rPr>
          <w:rFonts w:ascii="Arial" w:eastAsia="Medieval" w:hAnsi="Arial" w:cs="Arial"/>
          <w:b/>
          <w:bCs/>
        </w:rPr>
      </w:pPr>
      <w:r w:rsidRPr="007F36AD">
        <w:rPr>
          <w:rFonts w:ascii="Arial" w:eastAsia="Medieval" w:hAnsi="Arial" w:cs="Arial"/>
          <w:b/>
          <w:bCs/>
        </w:rPr>
        <w:t xml:space="preserve">A speaker will brief the committee </w:t>
      </w:r>
      <w:r w:rsidR="000A6025" w:rsidRPr="007F36AD">
        <w:rPr>
          <w:rFonts w:ascii="Arial" w:eastAsia="Medieval" w:hAnsi="Arial" w:cs="Arial"/>
          <w:b/>
          <w:bCs/>
        </w:rPr>
        <w:t xml:space="preserve">at 6.45pm </w:t>
      </w:r>
      <w:r w:rsidRPr="007F36AD">
        <w:rPr>
          <w:rFonts w:ascii="Arial" w:eastAsia="Medieval" w:hAnsi="Arial" w:cs="Arial"/>
          <w:b/>
          <w:bCs/>
        </w:rPr>
        <w:t xml:space="preserve">on the Government White Paper </w:t>
      </w:r>
      <w:r w:rsidR="00ED3A70" w:rsidRPr="007F36AD">
        <w:rPr>
          <w:rFonts w:ascii="Arial" w:eastAsia="Medieval" w:hAnsi="Arial" w:cs="Arial"/>
          <w:b/>
          <w:bCs/>
        </w:rPr>
        <w:t>on Planning Reform Proposals</w:t>
      </w:r>
    </w:p>
    <w:p w14:paraId="38137BD9" w14:textId="77777777" w:rsidR="004E49B9" w:rsidRPr="007F36AD" w:rsidRDefault="004E49B9" w:rsidP="00913C50">
      <w:pPr>
        <w:ind w:right="171" w:hanging="142"/>
        <w:rPr>
          <w:rFonts w:ascii="Arial" w:hAnsi="Arial" w:cs="Arial"/>
          <w:b/>
        </w:rPr>
      </w:pPr>
    </w:p>
    <w:p w14:paraId="38137BDA" w14:textId="3EF90BEB" w:rsidR="00913C50" w:rsidRPr="007F36AD" w:rsidRDefault="0055294D" w:rsidP="00913C50">
      <w:pPr>
        <w:ind w:right="171" w:hanging="142"/>
        <w:rPr>
          <w:rFonts w:ascii="Arial" w:hAnsi="Arial" w:cs="Arial"/>
          <w:b/>
          <w:bCs/>
        </w:rPr>
      </w:pPr>
      <w:r w:rsidRPr="007F36AD">
        <w:rPr>
          <w:rFonts w:ascii="Arial" w:hAnsi="Arial" w:cs="Arial"/>
          <w:b/>
        </w:rPr>
        <w:t>1</w:t>
      </w:r>
      <w:r w:rsidR="004E49B9" w:rsidRPr="007F36AD">
        <w:rPr>
          <w:rFonts w:ascii="Arial" w:hAnsi="Arial" w:cs="Arial"/>
          <w:b/>
        </w:rPr>
        <w:t xml:space="preserve">.  </w:t>
      </w:r>
      <w:r w:rsidR="00913C50" w:rsidRPr="007F36AD">
        <w:rPr>
          <w:rFonts w:ascii="Arial" w:hAnsi="Arial" w:cs="Arial"/>
          <w:b/>
          <w:bCs/>
        </w:rPr>
        <w:t xml:space="preserve">Declarations of Pecuniary Interest:  </w:t>
      </w:r>
    </w:p>
    <w:p w14:paraId="38137BDB" w14:textId="77777777" w:rsidR="00913C50" w:rsidRPr="007F36AD" w:rsidRDefault="00913C50" w:rsidP="00913C50">
      <w:pPr>
        <w:tabs>
          <w:tab w:val="left" w:pos="720"/>
        </w:tabs>
        <w:ind w:left="360" w:right="171"/>
        <w:rPr>
          <w:rFonts w:ascii="Arial" w:hAnsi="Arial" w:cs="Arial"/>
          <w:b/>
        </w:rPr>
      </w:pPr>
    </w:p>
    <w:p w14:paraId="38137BDC" w14:textId="0103F6EC" w:rsidR="00913C50" w:rsidRPr="007F36AD" w:rsidRDefault="0055294D" w:rsidP="00913C50">
      <w:pPr>
        <w:tabs>
          <w:tab w:val="left" w:pos="0"/>
        </w:tabs>
        <w:ind w:right="-874" w:hanging="142"/>
        <w:rPr>
          <w:rFonts w:ascii="Arial" w:hAnsi="Arial" w:cs="Arial"/>
          <w:b/>
        </w:rPr>
      </w:pPr>
      <w:r w:rsidRPr="007F36AD">
        <w:rPr>
          <w:rFonts w:ascii="Arial" w:hAnsi="Arial" w:cs="Arial"/>
          <w:b/>
        </w:rPr>
        <w:t>2</w:t>
      </w:r>
      <w:r w:rsidR="00913C50" w:rsidRPr="007F36AD">
        <w:rPr>
          <w:rFonts w:ascii="Arial" w:hAnsi="Arial" w:cs="Arial"/>
          <w:b/>
        </w:rPr>
        <w:t xml:space="preserve">.  </w:t>
      </w:r>
      <w:r w:rsidR="00913C50" w:rsidRPr="007F36AD">
        <w:rPr>
          <w:rFonts w:ascii="Arial" w:hAnsi="Arial" w:cs="Arial"/>
          <w:b/>
          <w:bCs/>
        </w:rPr>
        <w:t>Apologies for absence</w:t>
      </w:r>
      <w:r w:rsidR="00913C50" w:rsidRPr="007F36AD">
        <w:rPr>
          <w:rFonts w:ascii="Arial" w:hAnsi="Arial" w:cs="Arial"/>
          <w:bCs/>
        </w:rPr>
        <w:t xml:space="preserve">:  </w:t>
      </w:r>
    </w:p>
    <w:p w14:paraId="38137BDD" w14:textId="77777777" w:rsidR="00913C50" w:rsidRPr="007F36AD" w:rsidRDefault="00913C50" w:rsidP="00E2248E">
      <w:pPr>
        <w:tabs>
          <w:tab w:val="left" w:pos="419"/>
        </w:tabs>
        <w:jc w:val="both"/>
        <w:rPr>
          <w:rFonts w:ascii="Arial" w:eastAsia="Medieval" w:hAnsi="Arial" w:cs="Arial"/>
          <w:b/>
          <w:bCs/>
        </w:rPr>
      </w:pPr>
    </w:p>
    <w:p w14:paraId="38137BDE" w14:textId="485626AF" w:rsidR="00913C50" w:rsidRPr="007F36AD" w:rsidRDefault="0055294D" w:rsidP="00E2248E">
      <w:pPr>
        <w:tabs>
          <w:tab w:val="left" w:pos="0"/>
        </w:tabs>
        <w:ind w:right="-580" w:hanging="180"/>
        <w:jc w:val="both"/>
        <w:rPr>
          <w:rFonts w:ascii="Arial" w:eastAsia="Medieval" w:hAnsi="Arial" w:cs="Arial"/>
          <w:bCs/>
        </w:rPr>
      </w:pPr>
      <w:r w:rsidRPr="007F36AD">
        <w:rPr>
          <w:rFonts w:ascii="Arial" w:hAnsi="Arial" w:cs="Arial"/>
          <w:b/>
          <w:bCs/>
        </w:rPr>
        <w:t>3</w:t>
      </w:r>
      <w:r w:rsidR="00913C50" w:rsidRPr="007F36AD">
        <w:rPr>
          <w:rFonts w:ascii="Arial" w:hAnsi="Arial" w:cs="Arial"/>
          <w:b/>
          <w:bCs/>
        </w:rPr>
        <w:t xml:space="preserve">.  </w:t>
      </w:r>
      <w:r w:rsidR="006E1670" w:rsidRPr="007F36AD">
        <w:rPr>
          <w:rFonts w:ascii="Arial" w:eastAsia="Medieval" w:hAnsi="Arial" w:cs="Arial"/>
          <w:b/>
          <w:bCs/>
        </w:rPr>
        <w:t>Public responses/speaking</w:t>
      </w:r>
      <w:r w:rsidR="006927B9" w:rsidRPr="007F36AD">
        <w:rPr>
          <w:rFonts w:ascii="Arial" w:eastAsia="Medieval" w:hAnsi="Arial" w:cs="Arial"/>
          <w:b/>
          <w:bCs/>
        </w:rPr>
        <w:t xml:space="preserve"> </w:t>
      </w:r>
      <w:r w:rsidR="006927B9" w:rsidRPr="007F36AD">
        <w:rPr>
          <w:rFonts w:ascii="Arial" w:eastAsia="Medieval" w:hAnsi="Arial" w:cs="Arial"/>
          <w:bCs/>
        </w:rPr>
        <w:t xml:space="preserve">– </w:t>
      </w:r>
      <w:r w:rsidR="00115A4B" w:rsidRPr="007F36AD">
        <w:rPr>
          <w:rFonts w:ascii="Arial" w:eastAsia="Medieval" w:hAnsi="Arial" w:cs="Arial"/>
          <w:bCs/>
        </w:rPr>
        <w:t xml:space="preserve">Members of the public wishing to attend the virtual meeting can request the link </w:t>
      </w:r>
      <w:r w:rsidR="00C14BA5" w:rsidRPr="007F36AD">
        <w:rPr>
          <w:rFonts w:ascii="Arial" w:eastAsia="Medieval" w:hAnsi="Arial" w:cs="Arial"/>
          <w:bCs/>
        </w:rPr>
        <w:t xml:space="preserve">by contacting the Parish Clerk </w:t>
      </w:r>
      <w:r w:rsidR="00115A4B" w:rsidRPr="007F36AD">
        <w:rPr>
          <w:rFonts w:ascii="Arial" w:eastAsia="Medieval" w:hAnsi="Arial" w:cs="Arial"/>
          <w:bCs/>
        </w:rPr>
        <w:t xml:space="preserve">on the email below. </w:t>
      </w:r>
      <w:r w:rsidR="00C14BA5" w:rsidRPr="007F36AD">
        <w:rPr>
          <w:rFonts w:ascii="Arial" w:eastAsia="Medieval" w:hAnsi="Arial" w:cs="Arial"/>
          <w:bCs/>
        </w:rPr>
        <w:t>W</w:t>
      </w:r>
      <w:r w:rsidR="006927B9" w:rsidRPr="007F36AD">
        <w:rPr>
          <w:rFonts w:ascii="Arial" w:eastAsia="Medieval" w:hAnsi="Arial" w:cs="Arial"/>
          <w:bCs/>
        </w:rPr>
        <w:t>hilst we trust that the link works, the public may submit and are encouraged to send  any comment</w:t>
      </w:r>
      <w:r w:rsidR="00FE0DA4" w:rsidRPr="007F36AD">
        <w:rPr>
          <w:rFonts w:ascii="Arial" w:eastAsia="Medieval" w:hAnsi="Arial" w:cs="Arial"/>
          <w:bCs/>
        </w:rPr>
        <w:t>s</w:t>
      </w:r>
      <w:r w:rsidR="006927B9" w:rsidRPr="007F36AD">
        <w:rPr>
          <w:rFonts w:ascii="Arial" w:eastAsia="Medieval" w:hAnsi="Arial" w:cs="Arial"/>
          <w:bCs/>
        </w:rPr>
        <w:t xml:space="preserve"> on the applications below by email to </w:t>
      </w:r>
      <w:hyperlink r:id="rId13" w:history="1">
        <w:r w:rsidR="006927B9" w:rsidRPr="007F36AD">
          <w:rPr>
            <w:rStyle w:val="Hyperlink"/>
            <w:rFonts w:ascii="Arial" w:eastAsia="Medieval" w:hAnsi="Arial" w:cs="Arial"/>
            <w:bCs/>
          </w:rPr>
          <w:t>clerk@stleonardspc.org.uk</w:t>
        </w:r>
      </w:hyperlink>
      <w:r w:rsidR="006927B9" w:rsidRPr="007F36AD">
        <w:rPr>
          <w:rFonts w:ascii="Arial" w:eastAsia="Medieval" w:hAnsi="Arial" w:cs="Arial"/>
          <w:bCs/>
        </w:rPr>
        <w:t xml:space="preserve"> in addition to joining the meeting</w:t>
      </w:r>
      <w:r w:rsidR="000109FC" w:rsidRPr="007F36AD">
        <w:rPr>
          <w:rFonts w:ascii="Arial" w:eastAsia="Medieval" w:hAnsi="Arial" w:cs="Arial"/>
          <w:bCs/>
        </w:rPr>
        <w:t>. T</w:t>
      </w:r>
      <w:r w:rsidR="00FE0DA4" w:rsidRPr="007F36AD">
        <w:rPr>
          <w:rFonts w:ascii="Arial" w:eastAsia="Medieval" w:hAnsi="Arial" w:cs="Arial"/>
          <w:bCs/>
        </w:rPr>
        <w:t>hese will then be circulated to Members</w:t>
      </w:r>
      <w:r w:rsidR="006927B9" w:rsidRPr="007F36AD">
        <w:rPr>
          <w:rFonts w:ascii="Arial" w:eastAsia="Medieval" w:hAnsi="Arial" w:cs="Arial"/>
          <w:bCs/>
        </w:rPr>
        <w:t>.   Comments need to be re</w:t>
      </w:r>
      <w:r w:rsidR="00FE0DA4" w:rsidRPr="007F36AD">
        <w:rPr>
          <w:rFonts w:ascii="Arial" w:eastAsia="Medieval" w:hAnsi="Arial" w:cs="Arial"/>
          <w:bCs/>
        </w:rPr>
        <w:t>c</w:t>
      </w:r>
      <w:r w:rsidR="006927B9" w:rsidRPr="007F36AD">
        <w:rPr>
          <w:rFonts w:ascii="Arial" w:eastAsia="Medieval" w:hAnsi="Arial" w:cs="Arial"/>
          <w:bCs/>
        </w:rPr>
        <w:t xml:space="preserve">eived by </w:t>
      </w:r>
      <w:r w:rsidR="00A430E7" w:rsidRPr="007F36AD">
        <w:rPr>
          <w:rFonts w:ascii="Arial" w:eastAsia="Medieval" w:hAnsi="Arial" w:cs="Arial"/>
          <w:bCs/>
        </w:rPr>
        <w:t>9am</w:t>
      </w:r>
      <w:r w:rsidR="006927B9" w:rsidRPr="007F36AD">
        <w:rPr>
          <w:rFonts w:ascii="Arial" w:eastAsia="Medieval" w:hAnsi="Arial" w:cs="Arial"/>
          <w:bCs/>
        </w:rPr>
        <w:t xml:space="preserve"> on the day prior to the meeting for consideration.  You should also ensure that you submit any response</w:t>
      </w:r>
      <w:r w:rsidR="00FE0DA4" w:rsidRPr="007F36AD">
        <w:rPr>
          <w:rFonts w:ascii="Arial" w:eastAsia="Medieval" w:hAnsi="Arial" w:cs="Arial"/>
          <w:bCs/>
        </w:rPr>
        <w:t xml:space="preserve"> direct</w:t>
      </w:r>
      <w:r w:rsidR="006927B9" w:rsidRPr="007F36AD">
        <w:rPr>
          <w:rFonts w:ascii="Arial" w:eastAsia="Medieval" w:hAnsi="Arial" w:cs="Arial"/>
          <w:bCs/>
        </w:rPr>
        <w:t xml:space="preserve"> to Dorset Council electronically or in writing by the</w:t>
      </w:r>
      <w:r w:rsidR="002C0B04" w:rsidRPr="007F36AD">
        <w:rPr>
          <w:rFonts w:ascii="Arial" w:eastAsia="Medieval" w:hAnsi="Arial" w:cs="Arial"/>
          <w:bCs/>
        </w:rPr>
        <w:t>ir</w:t>
      </w:r>
      <w:r w:rsidR="006927B9" w:rsidRPr="007F36AD">
        <w:rPr>
          <w:rFonts w:ascii="Arial" w:eastAsia="Medieval" w:hAnsi="Arial" w:cs="Arial"/>
          <w:bCs/>
        </w:rPr>
        <w:t xml:space="preserve"> deadline.</w:t>
      </w:r>
    </w:p>
    <w:p w14:paraId="2C16F0ED" w14:textId="0725766A" w:rsidR="001C79C0" w:rsidRPr="007F36AD" w:rsidRDefault="001C79C0" w:rsidP="006927B9">
      <w:pPr>
        <w:tabs>
          <w:tab w:val="left" w:pos="0"/>
        </w:tabs>
        <w:ind w:right="-580" w:hanging="180"/>
        <w:rPr>
          <w:rFonts w:ascii="Arial" w:eastAsia="Medieval" w:hAnsi="Arial" w:cs="Arial"/>
          <w:bCs/>
        </w:rPr>
      </w:pPr>
    </w:p>
    <w:p w14:paraId="6A84D757" w14:textId="68C458CC" w:rsidR="006B6E02" w:rsidRPr="007F36AD" w:rsidRDefault="0055294D" w:rsidP="006B6E02">
      <w:pPr>
        <w:tabs>
          <w:tab w:val="left" w:pos="0"/>
        </w:tabs>
        <w:ind w:right="-328" w:hanging="180"/>
        <w:rPr>
          <w:rFonts w:ascii="Arial" w:eastAsia="Medieval" w:hAnsi="Arial" w:cs="Arial"/>
          <w:bCs/>
        </w:rPr>
      </w:pPr>
      <w:r w:rsidRPr="007F36AD">
        <w:rPr>
          <w:rFonts w:ascii="Arial" w:hAnsi="Arial" w:cs="Arial"/>
          <w:b/>
          <w:bCs/>
        </w:rPr>
        <w:t>4</w:t>
      </w:r>
      <w:r w:rsidR="00913C50" w:rsidRPr="007F36AD">
        <w:rPr>
          <w:rFonts w:ascii="Arial" w:hAnsi="Arial" w:cs="Arial"/>
          <w:b/>
          <w:bCs/>
        </w:rPr>
        <w:t>.  Minutes –</w:t>
      </w:r>
      <w:r w:rsidR="00913C50" w:rsidRPr="007F36AD">
        <w:rPr>
          <w:rFonts w:ascii="Arial" w:eastAsia="Medieval" w:hAnsi="Arial" w:cs="Arial"/>
          <w:bCs/>
        </w:rPr>
        <w:t>To confirm the</w:t>
      </w:r>
      <w:r w:rsidR="00052903" w:rsidRPr="007F36AD">
        <w:rPr>
          <w:rFonts w:ascii="Arial" w:eastAsia="Medieval" w:hAnsi="Arial" w:cs="Arial"/>
          <w:bCs/>
        </w:rPr>
        <w:t xml:space="preserve"> M</w:t>
      </w:r>
      <w:r w:rsidR="0095173B" w:rsidRPr="007F36AD">
        <w:rPr>
          <w:rFonts w:ascii="Arial" w:eastAsia="Medieval" w:hAnsi="Arial" w:cs="Arial"/>
          <w:bCs/>
        </w:rPr>
        <w:t xml:space="preserve">inutes of the meeting held on </w:t>
      </w:r>
      <w:r w:rsidR="007F36AD">
        <w:rPr>
          <w:rFonts w:ascii="Arial" w:eastAsia="Medieval" w:hAnsi="Arial" w:cs="Arial"/>
          <w:bCs/>
        </w:rPr>
        <w:t>24th</w:t>
      </w:r>
      <w:r w:rsidR="00ED3A70" w:rsidRPr="007F36AD">
        <w:rPr>
          <w:rFonts w:ascii="Arial" w:eastAsia="Medieval" w:hAnsi="Arial" w:cs="Arial"/>
          <w:bCs/>
        </w:rPr>
        <w:t xml:space="preserve"> September 2020</w:t>
      </w:r>
    </w:p>
    <w:p w14:paraId="6A9DDD4E" w14:textId="77777777" w:rsidR="006B6E02" w:rsidRPr="007F36AD" w:rsidRDefault="006B6E02" w:rsidP="006B6E02">
      <w:pPr>
        <w:tabs>
          <w:tab w:val="left" w:pos="0"/>
        </w:tabs>
        <w:ind w:right="-328" w:hanging="180"/>
        <w:rPr>
          <w:rFonts w:ascii="Arial" w:eastAsia="Medieval" w:hAnsi="Arial" w:cs="Arial"/>
          <w:bCs/>
        </w:rPr>
      </w:pPr>
    </w:p>
    <w:p w14:paraId="620B7473" w14:textId="7BFA9CC9" w:rsidR="00865F35" w:rsidRPr="007F36AD" w:rsidRDefault="0055294D" w:rsidP="00865F35">
      <w:pPr>
        <w:tabs>
          <w:tab w:val="left" w:pos="0"/>
        </w:tabs>
        <w:ind w:right="-328" w:hanging="180"/>
        <w:rPr>
          <w:rFonts w:ascii="Arial" w:hAnsi="Arial" w:cs="Arial"/>
          <w:bCs/>
        </w:rPr>
      </w:pPr>
      <w:r w:rsidRPr="007F36AD">
        <w:rPr>
          <w:rFonts w:ascii="Arial" w:eastAsia="Medieval" w:hAnsi="Arial" w:cs="Arial"/>
          <w:b/>
          <w:bCs/>
        </w:rPr>
        <w:t>5</w:t>
      </w:r>
      <w:r w:rsidR="00913C50" w:rsidRPr="007F36AD">
        <w:rPr>
          <w:rFonts w:ascii="Arial" w:eastAsia="Medieval" w:hAnsi="Arial" w:cs="Arial"/>
          <w:b/>
          <w:bCs/>
        </w:rPr>
        <w:t>.</w:t>
      </w:r>
      <w:r w:rsidR="00913C50" w:rsidRPr="007F36AD">
        <w:rPr>
          <w:rFonts w:ascii="Arial" w:eastAsia="Medieval" w:hAnsi="Arial" w:cs="Arial"/>
          <w:bCs/>
        </w:rPr>
        <w:t xml:space="preserve">  </w:t>
      </w:r>
      <w:r w:rsidR="00913C50" w:rsidRPr="007F36AD">
        <w:rPr>
          <w:rFonts w:ascii="Arial" w:hAnsi="Arial" w:cs="Arial"/>
          <w:b/>
          <w:bCs/>
        </w:rPr>
        <w:t xml:space="preserve">Matters arising from the Minutes: </w:t>
      </w:r>
      <w:r w:rsidR="00913C50" w:rsidRPr="007F36AD">
        <w:rPr>
          <w:rFonts w:ascii="Arial" w:hAnsi="Arial" w:cs="Arial"/>
          <w:bCs/>
        </w:rPr>
        <w:t xml:space="preserve">  </w:t>
      </w:r>
    </w:p>
    <w:p w14:paraId="585DC933" w14:textId="4F8F72EF" w:rsidR="003368D8" w:rsidRPr="007F36AD" w:rsidRDefault="003368D8" w:rsidP="00865F35">
      <w:pPr>
        <w:tabs>
          <w:tab w:val="left" w:pos="0"/>
        </w:tabs>
        <w:ind w:right="-328" w:hanging="180"/>
        <w:rPr>
          <w:rFonts w:ascii="Arial" w:hAnsi="Arial" w:cs="Arial"/>
          <w:bCs/>
        </w:rPr>
      </w:pPr>
      <w:r w:rsidRPr="007F36AD">
        <w:rPr>
          <w:rFonts w:ascii="Arial" w:hAnsi="Arial" w:cs="Arial"/>
          <w:bCs/>
        </w:rPr>
        <w:lastRenderedPageBreak/>
        <w:tab/>
      </w:r>
    </w:p>
    <w:p w14:paraId="38137BE3" w14:textId="77777777" w:rsidR="00B330CB" w:rsidRPr="007F36AD" w:rsidRDefault="00B330CB" w:rsidP="00D32DA8">
      <w:pPr>
        <w:tabs>
          <w:tab w:val="right" w:pos="9525"/>
        </w:tabs>
        <w:ind w:right="-933"/>
        <w:rPr>
          <w:rFonts w:ascii="Arial" w:hAnsi="Arial" w:cs="Arial"/>
          <w:bCs/>
        </w:rPr>
      </w:pPr>
    </w:p>
    <w:p w14:paraId="38137BE4" w14:textId="40709380" w:rsidR="00B443E0" w:rsidRDefault="0055294D" w:rsidP="00913C50">
      <w:pPr>
        <w:ind w:left="-180"/>
        <w:rPr>
          <w:rFonts w:ascii="Arial" w:hAnsi="Arial" w:cs="Arial"/>
          <w:bCs/>
        </w:rPr>
      </w:pPr>
      <w:r w:rsidRPr="007F36AD">
        <w:rPr>
          <w:rFonts w:ascii="Arial" w:hAnsi="Arial" w:cs="Arial"/>
          <w:b/>
          <w:bCs/>
        </w:rPr>
        <w:t>6</w:t>
      </w:r>
      <w:r w:rsidR="00913C50" w:rsidRPr="007F36AD">
        <w:rPr>
          <w:rFonts w:ascii="Arial" w:hAnsi="Arial" w:cs="Arial"/>
          <w:b/>
          <w:bCs/>
        </w:rPr>
        <w:t>.   Correspondence, for information only:</w:t>
      </w:r>
      <w:r w:rsidR="00913C50" w:rsidRPr="007F36AD">
        <w:rPr>
          <w:rFonts w:ascii="Arial" w:hAnsi="Arial" w:cs="Arial"/>
          <w:bCs/>
        </w:rPr>
        <w:t xml:space="preserve"> </w:t>
      </w:r>
      <w:r w:rsidR="00BA559F">
        <w:rPr>
          <w:rFonts w:ascii="Arial" w:hAnsi="Arial" w:cs="Arial"/>
          <w:bCs/>
        </w:rPr>
        <w:t>The MUGA was to go to the Planning Committee on 30</w:t>
      </w:r>
      <w:r w:rsidR="00BA559F" w:rsidRPr="00BA559F">
        <w:rPr>
          <w:rFonts w:ascii="Arial" w:hAnsi="Arial" w:cs="Arial"/>
          <w:bCs/>
          <w:vertAlign w:val="superscript"/>
        </w:rPr>
        <w:t>th</w:t>
      </w:r>
      <w:r w:rsidR="00BA559F">
        <w:rPr>
          <w:rFonts w:ascii="Arial" w:hAnsi="Arial" w:cs="Arial"/>
          <w:bCs/>
        </w:rPr>
        <w:t xml:space="preserve"> September 2020 but has been deferred. New date to be confirmed.</w:t>
      </w:r>
    </w:p>
    <w:p w14:paraId="228427CD" w14:textId="77777777" w:rsidR="007F36AD" w:rsidRPr="007F36AD" w:rsidRDefault="007F36AD" w:rsidP="00913C50">
      <w:pPr>
        <w:ind w:left="-180"/>
        <w:rPr>
          <w:rFonts w:ascii="Arial" w:hAnsi="Arial" w:cs="Arial"/>
          <w:bCs/>
        </w:rPr>
      </w:pPr>
    </w:p>
    <w:p w14:paraId="38137BE9" w14:textId="05CE7B74" w:rsidR="00913C50" w:rsidRPr="007F36AD" w:rsidRDefault="0055294D" w:rsidP="00913C50">
      <w:pPr>
        <w:ind w:left="142" w:hanging="284"/>
        <w:rPr>
          <w:rFonts w:ascii="Arial" w:hAnsi="Arial" w:cs="Arial"/>
          <w:bCs/>
          <w:kern w:val="28"/>
        </w:rPr>
      </w:pPr>
      <w:r w:rsidRPr="007F36AD">
        <w:rPr>
          <w:rFonts w:ascii="Arial" w:hAnsi="Arial" w:cs="Arial"/>
          <w:b/>
        </w:rPr>
        <w:t>7</w:t>
      </w:r>
      <w:r w:rsidR="00913C50" w:rsidRPr="007F36AD">
        <w:rPr>
          <w:rFonts w:ascii="Arial" w:hAnsi="Arial" w:cs="Arial"/>
          <w:b/>
        </w:rPr>
        <w:t xml:space="preserve">.  </w:t>
      </w:r>
      <w:r w:rsidR="00913C50" w:rsidRPr="007F36AD">
        <w:rPr>
          <w:rFonts w:ascii="Arial" w:hAnsi="Arial" w:cs="Arial"/>
          <w:b/>
          <w:bCs/>
          <w:kern w:val="28"/>
        </w:rPr>
        <w:t xml:space="preserve">Planning Decisions – </w:t>
      </w:r>
      <w:r w:rsidR="00913C50" w:rsidRPr="007F36AD">
        <w:rPr>
          <w:rFonts w:ascii="Arial" w:hAnsi="Arial" w:cs="Arial"/>
          <w:bCs/>
          <w:kern w:val="28"/>
        </w:rPr>
        <w:t>To note list</w:t>
      </w:r>
      <w:r w:rsidR="00BA559F">
        <w:rPr>
          <w:rFonts w:ascii="Arial" w:hAnsi="Arial" w:cs="Arial"/>
          <w:bCs/>
          <w:kern w:val="28"/>
        </w:rPr>
        <w:t>s</w:t>
      </w:r>
      <w:r w:rsidR="00913C50" w:rsidRPr="007F36AD">
        <w:rPr>
          <w:rFonts w:ascii="Arial" w:hAnsi="Arial" w:cs="Arial"/>
          <w:bCs/>
          <w:kern w:val="28"/>
        </w:rPr>
        <w:t xml:space="preserve"> emailed</w:t>
      </w:r>
      <w:r w:rsidR="00B224D0" w:rsidRPr="007F36AD">
        <w:rPr>
          <w:rFonts w:ascii="Arial" w:hAnsi="Arial" w:cs="Arial"/>
          <w:bCs/>
          <w:kern w:val="28"/>
        </w:rPr>
        <w:t xml:space="preserve"> </w:t>
      </w:r>
      <w:r w:rsidR="00BA559F">
        <w:rPr>
          <w:rFonts w:ascii="Arial" w:hAnsi="Arial" w:cs="Arial"/>
          <w:bCs/>
          <w:kern w:val="28"/>
        </w:rPr>
        <w:t>8</w:t>
      </w:r>
      <w:r w:rsidR="00BA559F" w:rsidRPr="00BA559F">
        <w:rPr>
          <w:rFonts w:ascii="Arial" w:hAnsi="Arial" w:cs="Arial"/>
          <w:bCs/>
          <w:kern w:val="28"/>
          <w:vertAlign w:val="superscript"/>
        </w:rPr>
        <w:t>th</w:t>
      </w:r>
      <w:r w:rsidR="00BA559F">
        <w:rPr>
          <w:rFonts w:ascii="Arial" w:hAnsi="Arial" w:cs="Arial"/>
          <w:bCs/>
          <w:kern w:val="28"/>
        </w:rPr>
        <w:t xml:space="preserve"> October</w:t>
      </w:r>
      <w:r w:rsidR="00B224D0" w:rsidRPr="007F36AD">
        <w:rPr>
          <w:rFonts w:ascii="Arial" w:hAnsi="Arial" w:cs="Arial"/>
          <w:bCs/>
          <w:kern w:val="28"/>
        </w:rPr>
        <w:t xml:space="preserve"> 2020</w:t>
      </w:r>
    </w:p>
    <w:p w14:paraId="47308632" w14:textId="77777777" w:rsidR="001400A3" w:rsidRPr="007F36AD" w:rsidRDefault="001400A3" w:rsidP="00913C50">
      <w:pPr>
        <w:ind w:left="142" w:hanging="284"/>
        <w:rPr>
          <w:rFonts w:ascii="Arial" w:hAnsi="Arial" w:cs="Arial"/>
          <w:bCs/>
          <w:kern w:val="28"/>
        </w:rPr>
      </w:pPr>
    </w:p>
    <w:p w14:paraId="1EE95D29" w14:textId="47FD8A12" w:rsidR="003E7099" w:rsidRPr="007F36AD" w:rsidRDefault="0055294D" w:rsidP="004C26A3">
      <w:pPr>
        <w:ind w:left="142" w:hanging="284"/>
        <w:rPr>
          <w:rFonts w:ascii="Arial" w:hAnsi="Arial" w:cs="Arial"/>
          <w:bCs/>
          <w:kern w:val="28"/>
        </w:rPr>
      </w:pPr>
      <w:r w:rsidRPr="007F36AD">
        <w:rPr>
          <w:rFonts w:ascii="Arial" w:hAnsi="Arial" w:cs="Arial"/>
          <w:b/>
          <w:bCs/>
          <w:kern w:val="28"/>
        </w:rPr>
        <w:t>8</w:t>
      </w:r>
      <w:r w:rsidR="00913C50" w:rsidRPr="007F36AD">
        <w:rPr>
          <w:rFonts w:ascii="Arial" w:hAnsi="Arial" w:cs="Arial"/>
          <w:b/>
          <w:bCs/>
          <w:kern w:val="28"/>
        </w:rPr>
        <w:t>.  Planning Applications</w:t>
      </w:r>
      <w:r w:rsidR="00913C50" w:rsidRPr="007F36AD">
        <w:rPr>
          <w:rFonts w:ascii="Arial" w:hAnsi="Arial" w:cs="Arial"/>
          <w:bCs/>
          <w:kern w:val="28"/>
        </w:rPr>
        <w:t>:</w:t>
      </w:r>
    </w:p>
    <w:p w14:paraId="32E8BD04" w14:textId="77777777" w:rsidR="003E7099" w:rsidRPr="007F36AD" w:rsidRDefault="003E7099" w:rsidP="004C26A3">
      <w:pPr>
        <w:ind w:left="142" w:hanging="284"/>
        <w:rPr>
          <w:rFonts w:ascii="Arial" w:hAnsi="Arial" w:cs="Arial"/>
          <w:bCs/>
          <w:kern w:val="28"/>
        </w:rPr>
      </w:pPr>
    </w:p>
    <w:tbl>
      <w:tblPr>
        <w:tblStyle w:val="TableGrid"/>
        <w:tblW w:w="9634" w:type="dxa"/>
        <w:tblInd w:w="142" w:type="dxa"/>
        <w:tblLook w:val="04A0" w:firstRow="1" w:lastRow="0" w:firstColumn="1" w:lastColumn="0" w:noHBand="0" w:noVBand="1"/>
      </w:tblPr>
      <w:tblGrid>
        <w:gridCol w:w="2810"/>
        <w:gridCol w:w="2633"/>
        <w:gridCol w:w="4191"/>
      </w:tblGrid>
      <w:tr w:rsidR="003E7099" w:rsidRPr="007F36AD" w14:paraId="38137BEF" w14:textId="77777777" w:rsidTr="00485B07">
        <w:tc>
          <w:tcPr>
            <w:tcW w:w="2810" w:type="dxa"/>
          </w:tcPr>
          <w:p w14:paraId="38137BEC" w14:textId="77777777" w:rsidR="00DD3ADA" w:rsidRPr="007F36AD" w:rsidRDefault="000A0C7A" w:rsidP="0095173B">
            <w:pPr>
              <w:tabs>
                <w:tab w:val="right" w:pos="9525"/>
              </w:tabs>
              <w:ind w:right="-933"/>
              <w:rPr>
                <w:rStyle w:val="Strong"/>
                <w:rFonts w:ascii="Arial" w:eastAsia="Medieval" w:hAnsi="Arial" w:cs="Arial"/>
              </w:rPr>
            </w:pPr>
            <w:r w:rsidRPr="007F36AD">
              <w:rPr>
                <w:rStyle w:val="Strong"/>
                <w:rFonts w:ascii="Arial" w:eastAsia="Medieval" w:hAnsi="Arial" w:cs="Arial"/>
              </w:rPr>
              <w:t>App</w:t>
            </w:r>
          </w:p>
        </w:tc>
        <w:tc>
          <w:tcPr>
            <w:tcW w:w="2633" w:type="dxa"/>
          </w:tcPr>
          <w:p w14:paraId="38137BED" w14:textId="77777777" w:rsidR="00DD3ADA" w:rsidRPr="007F36AD" w:rsidRDefault="000A0C7A" w:rsidP="0095173B">
            <w:pPr>
              <w:tabs>
                <w:tab w:val="right" w:pos="9525"/>
              </w:tabs>
              <w:ind w:right="-933"/>
              <w:rPr>
                <w:rStyle w:val="Strong"/>
                <w:rFonts w:ascii="Arial" w:eastAsia="Medieval" w:hAnsi="Arial" w:cs="Arial"/>
              </w:rPr>
            </w:pPr>
            <w:r w:rsidRPr="007F36AD">
              <w:rPr>
                <w:rStyle w:val="Strong"/>
                <w:rFonts w:ascii="Arial" w:eastAsia="Medieval" w:hAnsi="Arial" w:cs="Arial"/>
              </w:rPr>
              <w:t>Address</w:t>
            </w:r>
          </w:p>
        </w:tc>
        <w:tc>
          <w:tcPr>
            <w:tcW w:w="4191" w:type="dxa"/>
          </w:tcPr>
          <w:p w14:paraId="38137BEE" w14:textId="77777777" w:rsidR="00DD3ADA" w:rsidRPr="007F36AD" w:rsidRDefault="000A0C7A" w:rsidP="0095173B">
            <w:pPr>
              <w:tabs>
                <w:tab w:val="right" w:pos="9525"/>
              </w:tabs>
              <w:ind w:right="-933"/>
              <w:rPr>
                <w:rStyle w:val="Strong"/>
                <w:rFonts w:ascii="Arial" w:eastAsia="Medieval" w:hAnsi="Arial" w:cs="Arial"/>
              </w:rPr>
            </w:pPr>
            <w:r w:rsidRPr="007F36AD">
              <w:rPr>
                <w:rStyle w:val="Strong"/>
                <w:rFonts w:ascii="Arial" w:eastAsia="Medieval" w:hAnsi="Arial" w:cs="Arial"/>
              </w:rPr>
              <w:t>Proposal</w:t>
            </w:r>
          </w:p>
        </w:tc>
      </w:tr>
      <w:tr w:rsidR="00B459B7" w:rsidRPr="007F36AD" w14:paraId="1964A4A9" w14:textId="77777777" w:rsidTr="00485B07">
        <w:tc>
          <w:tcPr>
            <w:tcW w:w="2810" w:type="dxa"/>
          </w:tcPr>
          <w:p w14:paraId="10C7A199" w14:textId="782ED3CB" w:rsidR="00B459B7" w:rsidRPr="00BA559F" w:rsidRDefault="007F36AD" w:rsidP="00B459B7">
            <w:pPr>
              <w:tabs>
                <w:tab w:val="right" w:pos="9525"/>
              </w:tabs>
              <w:ind w:right="-933"/>
              <w:rPr>
                <w:rFonts w:ascii="Arial" w:hAnsi="Arial" w:cs="Arial"/>
              </w:rPr>
            </w:pPr>
            <w:r w:rsidRPr="00BA559F">
              <w:rPr>
                <w:rFonts w:ascii="Arial" w:hAnsi="Arial" w:cs="Arial"/>
              </w:rPr>
              <w:t>3/20/1518/HOU</w:t>
            </w:r>
          </w:p>
        </w:tc>
        <w:tc>
          <w:tcPr>
            <w:tcW w:w="2633" w:type="dxa"/>
          </w:tcPr>
          <w:p w14:paraId="558F2C71" w14:textId="13A22B0A" w:rsidR="00B459B7" w:rsidRPr="00BA559F" w:rsidRDefault="007F36AD" w:rsidP="00B459B7">
            <w:pPr>
              <w:autoSpaceDE w:val="0"/>
              <w:autoSpaceDN w:val="0"/>
              <w:adjustRightInd w:val="0"/>
              <w:rPr>
                <w:rFonts w:ascii="Arial" w:hAnsi="Arial" w:cs="Arial"/>
              </w:rPr>
            </w:pPr>
            <w:r w:rsidRPr="00BA559F">
              <w:rPr>
                <w:rFonts w:ascii="Arial" w:hAnsi="Arial" w:cs="Arial"/>
              </w:rPr>
              <w:t>1 IVY CLOSE, ASHLEY HEATH, RINGWOOD, BH24 2QZ</w:t>
            </w:r>
          </w:p>
        </w:tc>
        <w:tc>
          <w:tcPr>
            <w:tcW w:w="4191" w:type="dxa"/>
            <w:shd w:val="clear" w:color="auto" w:fill="FFFFFF" w:themeFill="background1"/>
          </w:tcPr>
          <w:p w14:paraId="70A8DE4A" w14:textId="0C23E0A7" w:rsidR="00B459B7" w:rsidRPr="00BA559F" w:rsidRDefault="007F36AD" w:rsidP="00D1459F">
            <w:pPr>
              <w:rPr>
                <w:rFonts w:ascii="Arial" w:hAnsi="Arial" w:cs="Arial"/>
              </w:rPr>
            </w:pPr>
            <w:r w:rsidRPr="00BA559F">
              <w:rPr>
                <w:rFonts w:ascii="Arial" w:hAnsi="Arial" w:cs="Arial"/>
              </w:rPr>
              <w:t>Single storey rear extension and alterations to front porch</w:t>
            </w:r>
          </w:p>
        </w:tc>
      </w:tr>
      <w:tr w:rsidR="00B459B7" w:rsidRPr="007F36AD" w14:paraId="38137BF7" w14:textId="77777777" w:rsidTr="00485B07">
        <w:tc>
          <w:tcPr>
            <w:tcW w:w="2810" w:type="dxa"/>
          </w:tcPr>
          <w:p w14:paraId="38137BF0" w14:textId="51C88584" w:rsidR="00B459B7" w:rsidRPr="00BA559F" w:rsidRDefault="007F36AD" w:rsidP="00B459B7">
            <w:pPr>
              <w:tabs>
                <w:tab w:val="right" w:pos="9525"/>
              </w:tabs>
              <w:ind w:right="-933"/>
              <w:rPr>
                <w:rStyle w:val="Strong"/>
                <w:rFonts w:ascii="Arial" w:eastAsia="Medieval" w:hAnsi="Arial" w:cs="Arial"/>
                <w:b w:val="0"/>
              </w:rPr>
            </w:pPr>
            <w:r w:rsidRPr="00BA559F">
              <w:rPr>
                <w:rFonts w:ascii="Arial" w:hAnsi="Arial" w:cs="Arial"/>
              </w:rPr>
              <w:t>3/20/1485/HOU</w:t>
            </w:r>
          </w:p>
        </w:tc>
        <w:tc>
          <w:tcPr>
            <w:tcW w:w="2633" w:type="dxa"/>
          </w:tcPr>
          <w:p w14:paraId="38137BF3" w14:textId="177E3DCD" w:rsidR="00B459B7" w:rsidRPr="00BA559F" w:rsidRDefault="007F36AD" w:rsidP="00BA559F">
            <w:pPr>
              <w:autoSpaceDE w:val="0"/>
              <w:autoSpaceDN w:val="0"/>
              <w:adjustRightInd w:val="0"/>
              <w:rPr>
                <w:rFonts w:ascii="Arial" w:eastAsiaTheme="minorHAnsi" w:hAnsi="Arial" w:cs="Arial"/>
                <w:bCs/>
                <w:color w:val="000000"/>
              </w:rPr>
            </w:pPr>
            <w:r w:rsidRPr="00BA559F">
              <w:rPr>
                <w:rFonts w:ascii="Arial" w:hAnsi="Arial" w:cs="Arial"/>
              </w:rPr>
              <w:t xml:space="preserve">54 BOUNDARY </w:t>
            </w:r>
            <w:r w:rsidR="00BA559F">
              <w:rPr>
                <w:rFonts w:ascii="Arial" w:hAnsi="Arial" w:cs="Arial"/>
              </w:rPr>
              <w:t>L</w:t>
            </w:r>
            <w:r w:rsidRPr="00BA559F">
              <w:rPr>
                <w:rFonts w:ascii="Arial" w:hAnsi="Arial" w:cs="Arial"/>
              </w:rPr>
              <w:t>ANE, ST LEONARDS AND ST IVES, RINGWOOD, BH24 2SE</w:t>
            </w:r>
          </w:p>
        </w:tc>
        <w:tc>
          <w:tcPr>
            <w:tcW w:w="4191" w:type="dxa"/>
          </w:tcPr>
          <w:p w14:paraId="38137BF6" w14:textId="55CF7635" w:rsidR="00B459B7" w:rsidRPr="00BA559F" w:rsidRDefault="007F36AD" w:rsidP="00B459B7">
            <w:pPr>
              <w:tabs>
                <w:tab w:val="right" w:pos="9525"/>
              </w:tabs>
              <w:ind w:right="175"/>
              <w:rPr>
                <w:rFonts w:ascii="Arial" w:eastAsiaTheme="minorHAnsi" w:hAnsi="Arial" w:cs="Arial"/>
                <w:bCs/>
                <w:color w:val="000000"/>
              </w:rPr>
            </w:pPr>
            <w:r w:rsidRPr="00BA559F">
              <w:rPr>
                <w:rFonts w:ascii="Arial" w:hAnsi="Arial" w:cs="Arial"/>
              </w:rPr>
              <w:t>Demolish conservatory at the back of the annexe and replace with brick built single storey extension and extend the rear of the main dwelling out by 2m across the whole width. The entire roof will be a flat roof.</w:t>
            </w:r>
          </w:p>
        </w:tc>
      </w:tr>
      <w:tr w:rsidR="00B459B7" w:rsidRPr="007F36AD" w14:paraId="56DC29DC" w14:textId="77777777" w:rsidTr="00485B07">
        <w:tc>
          <w:tcPr>
            <w:tcW w:w="2810" w:type="dxa"/>
          </w:tcPr>
          <w:p w14:paraId="19EE5259" w14:textId="593CF2C7" w:rsidR="00B459B7" w:rsidRPr="00BA559F" w:rsidRDefault="00F6188F" w:rsidP="00B459B7">
            <w:pPr>
              <w:tabs>
                <w:tab w:val="right" w:pos="9525"/>
              </w:tabs>
              <w:ind w:right="-933"/>
              <w:rPr>
                <w:rStyle w:val="Strong"/>
                <w:rFonts w:ascii="Arial" w:eastAsia="Medieval" w:hAnsi="Arial" w:cs="Arial"/>
                <w:b w:val="0"/>
              </w:rPr>
            </w:pPr>
            <w:r w:rsidRPr="00BA559F">
              <w:rPr>
                <w:rFonts w:ascii="Arial" w:hAnsi="Arial" w:cs="Arial"/>
              </w:rPr>
              <w:t>3/20/1326/FUL</w:t>
            </w:r>
          </w:p>
        </w:tc>
        <w:tc>
          <w:tcPr>
            <w:tcW w:w="2633" w:type="dxa"/>
          </w:tcPr>
          <w:p w14:paraId="66D9E291" w14:textId="760E4D13" w:rsidR="00B459B7" w:rsidRPr="00BA559F" w:rsidRDefault="00E21D2F" w:rsidP="00B459B7">
            <w:pPr>
              <w:autoSpaceDE w:val="0"/>
              <w:autoSpaceDN w:val="0"/>
              <w:adjustRightInd w:val="0"/>
              <w:rPr>
                <w:rFonts w:ascii="Arial" w:eastAsiaTheme="minorHAnsi" w:hAnsi="Arial" w:cs="Arial"/>
                <w:bCs/>
                <w:color w:val="000000"/>
              </w:rPr>
            </w:pPr>
            <w:r w:rsidRPr="00BA559F">
              <w:rPr>
                <w:rFonts w:ascii="Arial" w:hAnsi="Arial" w:cs="Arial"/>
              </w:rPr>
              <w:t>63 AVON CASTLE DRIVE, ASHLEY HEATH, RINGWOOD, BH24 2BE</w:t>
            </w:r>
          </w:p>
        </w:tc>
        <w:tc>
          <w:tcPr>
            <w:tcW w:w="4191" w:type="dxa"/>
          </w:tcPr>
          <w:p w14:paraId="673AFD52" w14:textId="2DF2CC7C" w:rsidR="00B459B7" w:rsidRPr="00BA559F" w:rsidRDefault="00E21D2F" w:rsidP="00B459B7">
            <w:pPr>
              <w:tabs>
                <w:tab w:val="right" w:pos="9525"/>
              </w:tabs>
              <w:ind w:right="175"/>
              <w:rPr>
                <w:rFonts w:ascii="Arial" w:hAnsi="Arial" w:cs="Arial"/>
              </w:rPr>
            </w:pPr>
            <w:r w:rsidRPr="00BA559F">
              <w:rPr>
                <w:rFonts w:ascii="Arial" w:hAnsi="Arial" w:cs="Arial"/>
              </w:rPr>
              <w:t>Change of use of redundant rural building to residential use:</w:t>
            </w:r>
          </w:p>
          <w:p w14:paraId="569B8DA8" w14:textId="77777777" w:rsidR="00630CC4" w:rsidRPr="00BA559F" w:rsidRDefault="00630CC4" w:rsidP="00B459B7">
            <w:pPr>
              <w:tabs>
                <w:tab w:val="right" w:pos="9525"/>
              </w:tabs>
              <w:ind w:right="175"/>
              <w:rPr>
                <w:rFonts w:ascii="Arial" w:hAnsi="Arial" w:cs="Arial"/>
              </w:rPr>
            </w:pPr>
          </w:p>
          <w:p w14:paraId="4FD5C465" w14:textId="7F032C3F" w:rsidR="0015042F" w:rsidRPr="00BA559F" w:rsidRDefault="00E21D2F" w:rsidP="00866E20">
            <w:pPr>
              <w:tabs>
                <w:tab w:val="right" w:pos="9525"/>
              </w:tabs>
              <w:ind w:right="175"/>
              <w:rPr>
                <w:rFonts w:ascii="Arial" w:eastAsiaTheme="minorHAnsi" w:hAnsi="Arial" w:cs="Arial"/>
                <w:bCs/>
                <w:color w:val="000000"/>
              </w:rPr>
            </w:pPr>
            <w:r w:rsidRPr="00BA559F">
              <w:rPr>
                <w:rFonts w:ascii="Arial" w:hAnsi="Arial" w:cs="Arial"/>
                <w:b/>
                <w:color w:val="000000"/>
              </w:rPr>
              <w:t>Note</w:t>
            </w:r>
            <w:r w:rsidRPr="00BA559F">
              <w:rPr>
                <w:rFonts w:ascii="Arial" w:hAnsi="Arial" w:cs="Arial"/>
                <w:bCs/>
                <w:color w:val="000000"/>
              </w:rPr>
              <w:t>:</w:t>
            </w:r>
            <w:r w:rsidR="001A4A52" w:rsidRPr="00BA559F">
              <w:rPr>
                <w:rFonts w:ascii="Arial" w:hAnsi="Arial" w:cs="Arial"/>
                <w:bCs/>
                <w:color w:val="000000"/>
              </w:rPr>
              <w:t xml:space="preserve"> The Clerk has r</w:t>
            </w:r>
            <w:r w:rsidR="00BA559F">
              <w:rPr>
                <w:rFonts w:ascii="Arial" w:hAnsi="Arial" w:cs="Arial"/>
                <w:bCs/>
                <w:color w:val="000000"/>
              </w:rPr>
              <w:t>eceived an updated block plan.</w:t>
            </w:r>
          </w:p>
        </w:tc>
      </w:tr>
      <w:tr w:rsidR="00AD5665" w:rsidRPr="007F36AD" w14:paraId="4B615D95" w14:textId="77777777" w:rsidTr="00485B07">
        <w:tc>
          <w:tcPr>
            <w:tcW w:w="2810" w:type="dxa"/>
          </w:tcPr>
          <w:p w14:paraId="564662CA" w14:textId="5CA1430A" w:rsidR="00AD5665" w:rsidRPr="002C1F95" w:rsidRDefault="002C1F95" w:rsidP="00B459B7">
            <w:pPr>
              <w:tabs>
                <w:tab w:val="right" w:pos="9525"/>
              </w:tabs>
              <w:ind w:right="-933"/>
              <w:rPr>
                <w:rFonts w:ascii="Arial" w:hAnsi="Arial" w:cs="Arial"/>
              </w:rPr>
            </w:pPr>
            <w:r w:rsidRPr="002C1F95">
              <w:rPr>
                <w:rFonts w:ascii="Arial" w:hAnsi="Arial" w:cs="Arial"/>
              </w:rPr>
              <w:t>3/19/2390/FUL</w:t>
            </w:r>
          </w:p>
        </w:tc>
        <w:tc>
          <w:tcPr>
            <w:tcW w:w="2633" w:type="dxa"/>
          </w:tcPr>
          <w:p w14:paraId="6548BBFE" w14:textId="761D8D86" w:rsidR="00AD5665" w:rsidRPr="002C1F95" w:rsidRDefault="002C1F95" w:rsidP="00B459B7">
            <w:pPr>
              <w:autoSpaceDE w:val="0"/>
              <w:autoSpaceDN w:val="0"/>
              <w:adjustRightInd w:val="0"/>
              <w:rPr>
                <w:rFonts w:ascii="Arial" w:hAnsi="Arial" w:cs="Arial"/>
              </w:rPr>
            </w:pPr>
            <w:r w:rsidRPr="002C1F95">
              <w:rPr>
                <w:rFonts w:ascii="Arial" w:hAnsi="Arial" w:cs="Arial"/>
              </w:rPr>
              <w:t>78 Sandy Lane St Leonards And St Ives Ringwood BH24 2LG</w:t>
            </w:r>
          </w:p>
        </w:tc>
        <w:tc>
          <w:tcPr>
            <w:tcW w:w="4191" w:type="dxa"/>
          </w:tcPr>
          <w:p w14:paraId="3260EC98" w14:textId="18864D28" w:rsidR="00AD5665" w:rsidRPr="002C1F95" w:rsidRDefault="002C1F95" w:rsidP="00B459B7">
            <w:pPr>
              <w:tabs>
                <w:tab w:val="right" w:pos="9525"/>
              </w:tabs>
              <w:ind w:right="175"/>
              <w:rPr>
                <w:rFonts w:ascii="Arial" w:hAnsi="Arial" w:cs="Arial"/>
              </w:rPr>
            </w:pPr>
            <w:r w:rsidRPr="002C1F95">
              <w:rPr>
                <w:rFonts w:ascii="Arial" w:hAnsi="Arial" w:cs="Arial"/>
              </w:rPr>
              <w:t xml:space="preserve">Sever land and erect 2no. detached </w:t>
            </w:r>
            <w:proofErr w:type="gramStart"/>
            <w:r w:rsidRPr="002C1F95">
              <w:rPr>
                <w:rFonts w:ascii="Arial" w:hAnsi="Arial" w:cs="Arial"/>
              </w:rPr>
              <w:t>three bedroom</w:t>
            </w:r>
            <w:proofErr w:type="gramEnd"/>
            <w:r w:rsidRPr="002C1F95">
              <w:rPr>
                <w:rFonts w:ascii="Arial" w:hAnsi="Arial" w:cs="Arial"/>
              </w:rPr>
              <w:t xml:space="preserve"> chalet bungalows with parking and vehicular access off Poppy</w:t>
            </w:r>
            <w:r w:rsidRPr="002C1F95">
              <w:rPr>
                <w:rFonts w:ascii="Arial" w:hAnsi="Arial" w:cs="Arial"/>
              </w:rPr>
              <w:t xml:space="preserve"> </w:t>
            </w:r>
            <w:r w:rsidRPr="002C1F95">
              <w:rPr>
                <w:rFonts w:ascii="Arial" w:hAnsi="Arial" w:cs="Arial"/>
              </w:rPr>
              <w:t>Close. (Amended proposal and plans received)</w:t>
            </w:r>
          </w:p>
        </w:tc>
      </w:tr>
    </w:tbl>
    <w:p w14:paraId="68DC7E46" w14:textId="77777777" w:rsidR="000C449C" w:rsidRPr="007F36AD" w:rsidRDefault="000C449C" w:rsidP="004C26A3">
      <w:pPr>
        <w:tabs>
          <w:tab w:val="right" w:pos="9525"/>
        </w:tabs>
        <w:ind w:left="142" w:right="-933" w:hanging="283"/>
        <w:rPr>
          <w:rStyle w:val="Strong"/>
          <w:rFonts w:ascii="Arial" w:eastAsia="Medieval" w:hAnsi="Arial" w:cs="Arial"/>
        </w:rPr>
      </w:pPr>
    </w:p>
    <w:p w14:paraId="7241BAD2" w14:textId="77777777" w:rsidR="00EE44EB" w:rsidRPr="007F36AD" w:rsidRDefault="0055294D" w:rsidP="004C26A3">
      <w:pPr>
        <w:tabs>
          <w:tab w:val="right" w:pos="9525"/>
        </w:tabs>
        <w:ind w:left="142" w:right="-933" w:hanging="283"/>
        <w:rPr>
          <w:rFonts w:ascii="Arial" w:hAnsi="Arial" w:cs="Arial"/>
        </w:rPr>
      </w:pPr>
      <w:r w:rsidRPr="007F36AD">
        <w:rPr>
          <w:rStyle w:val="Strong"/>
          <w:rFonts w:ascii="Arial" w:eastAsia="Medieval" w:hAnsi="Arial" w:cs="Arial"/>
        </w:rPr>
        <w:t>9</w:t>
      </w:r>
      <w:r w:rsidR="009C20D6" w:rsidRPr="007F36AD">
        <w:rPr>
          <w:rStyle w:val="Strong"/>
          <w:rFonts w:ascii="Arial" w:eastAsia="Medieval" w:hAnsi="Arial" w:cs="Arial"/>
        </w:rPr>
        <w:t xml:space="preserve">.  </w:t>
      </w:r>
      <w:r w:rsidR="00913C50" w:rsidRPr="007F36AD">
        <w:rPr>
          <w:rFonts w:ascii="Arial" w:hAnsi="Arial" w:cs="Arial"/>
          <w:b/>
        </w:rPr>
        <w:t>Exchange of Information</w:t>
      </w:r>
      <w:r w:rsidR="00913C50" w:rsidRPr="007F36AD">
        <w:rPr>
          <w:rFonts w:ascii="Arial" w:hAnsi="Arial" w:cs="Arial"/>
        </w:rPr>
        <w:t xml:space="preserve">:  </w:t>
      </w:r>
    </w:p>
    <w:p w14:paraId="15691C82" w14:textId="77777777" w:rsidR="00EE44EB" w:rsidRPr="007F36AD" w:rsidRDefault="00EE44EB" w:rsidP="004C26A3">
      <w:pPr>
        <w:tabs>
          <w:tab w:val="right" w:pos="9525"/>
        </w:tabs>
        <w:ind w:left="142" w:right="-933" w:hanging="283"/>
        <w:rPr>
          <w:rStyle w:val="Strong"/>
          <w:rFonts w:ascii="Arial" w:eastAsia="Medieval" w:hAnsi="Arial" w:cs="Arial"/>
          <w:b w:val="0"/>
        </w:rPr>
      </w:pPr>
    </w:p>
    <w:p w14:paraId="38137C04" w14:textId="3C888AFD" w:rsidR="0024633F" w:rsidRPr="007F36AD" w:rsidRDefault="00EE44EB" w:rsidP="004C26A3">
      <w:pPr>
        <w:tabs>
          <w:tab w:val="right" w:pos="9525"/>
        </w:tabs>
        <w:ind w:left="142" w:right="-933" w:hanging="283"/>
        <w:rPr>
          <w:rStyle w:val="Strong"/>
          <w:rFonts w:ascii="Arial" w:eastAsia="Medieval" w:hAnsi="Arial" w:cs="Arial"/>
          <w:b w:val="0"/>
        </w:rPr>
      </w:pPr>
      <w:r w:rsidRPr="007F36AD">
        <w:rPr>
          <w:rStyle w:val="Strong"/>
          <w:rFonts w:ascii="Arial" w:eastAsia="Medieval" w:hAnsi="Arial" w:cs="Arial"/>
          <w:b w:val="0"/>
        </w:rPr>
        <w:tab/>
      </w:r>
      <w:r w:rsidR="00913C50" w:rsidRPr="007F36AD">
        <w:rPr>
          <w:rStyle w:val="Strong"/>
          <w:rFonts w:ascii="Arial" w:eastAsia="Medieval" w:hAnsi="Arial" w:cs="Arial"/>
          <w:b w:val="0"/>
        </w:rPr>
        <w:t>Ne</w:t>
      </w:r>
      <w:r w:rsidR="00965511" w:rsidRPr="007F36AD">
        <w:rPr>
          <w:rStyle w:val="Strong"/>
          <w:rFonts w:ascii="Arial" w:eastAsia="Medieval" w:hAnsi="Arial" w:cs="Arial"/>
          <w:b w:val="0"/>
        </w:rPr>
        <w:t xml:space="preserve">xt </w:t>
      </w:r>
      <w:r w:rsidR="0073279C" w:rsidRPr="007F36AD">
        <w:rPr>
          <w:rStyle w:val="Strong"/>
          <w:rFonts w:ascii="Arial" w:eastAsia="Medieval" w:hAnsi="Arial" w:cs="Arial"/>
          <w:b w:val="0"/>
        </w:rPr>
        <w:t>Meeting scheduled</w:t>
      </w:r>
      <w:r w:rsidR="006D689A" w:rsidRPr="007F36AD">
        <w:rPr>
          <w:rStyle w:val="Strong"/>
          <w:rFonts w:ascii="Arial" w:eastAsia="Medieval" w:hAnsi="Arial" w:cs="Arial"/>
          <w:b w:val="0"/>
        </w:rPr>
        <w:t xml:space="preserve"> for</w:t>
      </w:r>
      <w:r w:rsidR="009B3240" w:rsidRPr="007F36AD">
        <w:rPr>
          <w:rStyle w:val="Strong"/>
          <w:rFonts w:ascii="Arial" w:eastAsia="Medieval" w:hAnsi="Arial" w:cs="Arial"/>
          <w:b w:val="0"/>
        </w:rPr>
        <w:t xml:space="preserve"> </w:t>
      </w:r>
      <w:r w:rsidR="00FC798A" w:rsidRPr="007F36AD">
        <w:rPr>
          <w:rStyle w:val="Strong"/>
          <w:rFonts w:ascii="Arial" w:eastAsia="Medieval" w:hAnsi="Arial" w:cs="Arial"/>
          <w:b w:val="0"/>
        </w:rPr>
        <w:t>5</w:t>
      </w:r>
      <w:r w:rsidR="009B3240" w:rsidRPr="007F36AD">
        <w:rPr>
          <w:rStyle w:val="Strong"/>
          <w:rFonts w:ascii="Arial" w:eastAsia="Medieval" w:hAnsi="Arial" w:cs="Arial"/>
          <w:b w:val="0"/>
          <w:vertAlign w:val="superscript"/>
        </w:rPr>
        <w:t>th</w:t>
      </w:r>
      <w:r w:rsidR="009B3240" w:rsidRPr="007F36AD">
        <w:rPr>
          <w:rStyle w:val="Strong"/>
          <w:rFonts w:ascii="Arial" w:eastAsia="Medieval" w:hAnsi="Arial" w:cs="Arial"/>
          <w:b w:val="0"/>
        </w:rPr>
        <w:t xml:space="preserve"> </w:t>
      </w:r>
      <w:r w:rsidR="00BA559F">
        <w:rPr>
          <w:rStyle w:val="Strong"/>
          <w:rFonts w:ascii="Arial" w:eastAsia="Medieval" w:hAnsi="Arial" w:cs="Arial"/>
          <w:b w:val="0"/>
        </w:rPr>
        <w:t>November</w:t>
      </w:r>
      <w:r w:rsidR="00B224D0" w:rsidRPr="007F36AD">
        <w:rPr>
          <w:rStyle w:val="Strong"/>
          <w:rFonts w:ascii="Arial" w:eastAsia="Medieval" w:hAnsi="Arial" w:cs="Arial"/>
          <w:b w:val="0"/>
        </w:rPr>
        <w:t xml:space="preserve"> </w:t>
      </w:r>
      <w:r w:rsidR="006D689A" w:rsidRPr="007F36AD">
        <w:rPr>
          <w:rStyle w:val="Strong"/>
          <w:rFonts w:ascii="Arial" w:eastAsia="Medieval" w:hAnsi="Arial" w:cs="Arial"/>
          <w:b w:val="0"/>
        </w:rPr>
        <w:t>2020</w:t>
      </w:r>
      <w:r w:rsidR="0073279C" w:rsidRPr="007F36AD">
        <w:rPr>
          <w:rStyle w:val="Strong"/>
          <w:rFonts w:ascii="Arial" w:eastAsia="Medieval" w:hAnsi="Arial" w:cs="Arial"/>
          <w:b w:val="0"/>
        </w:rPr>
        <w:t xml:space="preserve"> </w:t>
      </w:r>
      <w:r w:rsidR="00052903" w:rsidRPr="007F36AD">
        <w:rPr>
          <w:rStyle w:val="Strong"/>
          <w:rFonts w:ascii="Arial" w:eastAsia="Medieval" w:hAnsi="Arial" w:cs="Arial"/>
          <w:b w:val="0"/>
        </w:rPr>
        <w:t>provided sufficient business</w:t>
      </w:r>
      <w:r w:rsidR="00A24053" w:rsidRPr="007F36AD">
        <w:rPr>
          <w:rStyle w:val="Strong"/>
          <w:rFonts w:ascii="Arial" w:eastAsia="Medieval" w:hAnsi="Arial" w:cs="Arial"/>
          <w:b w:val="0"/>
        </w:rPr>
        <w:t>.</w:t>
      </w:r>
    </w:p>
    <w:p w14:paraId="38137C05" w14:textId="77777777" w:rsidR="00174F4A" w:rsidRDefault="00174F4A">
      <w:pPr>
        <w:tabs>
          <w:tab w:val="right" w:pos="9525"/>
        </w:tabs>
        <w:ind w:left="142" w:right="-933" w:hanging="283"/>
        <w:rPr>
          <w:rStyle w:val="Strong"/>
          <w:rFonts w:ascii="Arial" w:eastAsia="Medieval" w:hAnsi="Arial" w:cs="Arial"/>
          <w:b w:val="0"/>
          <w:sz w:val="20"/>
          <w:szCs w:val="20"/>
        </w:rPr>
      </w:pPr>
    </w:p>
    <w:sectPr w:rsidR="00174F4A" w:rsidSect="002E3E96">
      <w:headerReference w:type="default" r:id="rId14"/>
      <w:footerReference w:type="default" r:id="rId15"/>
      <w:pgSz w:w="11906" w:h="16838"/>
      <w:pgMar w:top="1440" w:right="1440" w:bottom="1440" w:left="1440" w:header="708" w:footer="708" w:gutter="0"/>
      <w:pgNumType w:start="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8A0426" w14:textId="77777777" w:rsidR="00A62B83" w:rsidRDefault="00A62B83" w:rsidP="00C8163D">
      <w:r>
        <w:separator/>
      </w:r>
    </w:p>
  </w:endnote>
  <w:endnote w:type="continuationSeparator" w:id="0">
    <w:p w14:paraId="2A5736D6" w14:textId="77777777" w:rsidR="00A62B83" w:rsidRDefault="00A62B83" w:rsidP="00C81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dieval">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0D8E0" w14:textId="61B9D11F" w:rsidR="00AB2B16" w:rsidRDefault="00AB2B16">
    <w:pPr>
      <w:pStyle w:val="Footer"/>
      <w:jc w:val="center"/>
    </w:pPr>
  </w:p>
  <w:p w14:paraId="7A30C4AA" w14:textId="77777777" w:rsidR="004F12DB" w:rsidRDefault="004F12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A05C18" w14:textId="77777777" w:rsidR="00A62B83" w:rsidRDefault="00A62B83" w:rsidP="00C8163D">
      <w:r>
        <w:separator/>
      </w:r>
    </w:p>
  </w:footnote>
  <w:footnote w:type="continuationSeparator" w:id="0">
    <w:p w14:paraId="232BB409" w14:textId="77777777" w:rsidR="00A62B83" w:rsidRDefault="00A62B83" w:rsidP="00C816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4852253"/>
      <w:docPartObj>
        <w:docPartGallery w:val="Page Numbers (Top of Page)"/>
        <w:docPartUnique/>
      </w:docPartObj>
    </w:sdtPr>
    <w:sdtEndPr>
      <w:rPr>
        <w:noProof/>
      </w:rPr>
    </w:sdtEndPr>
    <w:sdtContent>
      <w:p w14:paraId="3FAA9417" w14:textId="4533BF90" w:rsidR="000075C6" w:rsidRDefault="0081308F">
        <w:pPr>
          <w:pStyle w:val="Header"/>
          <w:jc w:val="center"/>
        </w:pPr>
      </w:p>
    </w:sdtContent>
  </w:sdt>
  <w:p w14:paraId="38137C0E" w14:textId="7CD3D424" w:rsidR="00C8163D" w:rsidRPr="006929FD" w:rsidRDefault="00C8163D" w:rsidP="006929FD">
    <w:pPr>
      <w:pStyle w:val="Header"/>
      <w:jc w:val="cent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8211DA"/>
    <w:multiLevelType w:val="hybridMultilevel"/>
    <w:tmpl w:val="2A882632"/>
    <w:lvl w:ilvl="0" w:tplc="08090001">
      <w:start w:val="1"/>
      <w:numFmt w:val="bullet"/>
      <w:lvlText w:val=""/>
      <w:lvlJc w:val="left"/>
      <w:pPr>
        <w:ind w:left="579" w:hanging="360"/>
      </w:pPr>
      <w:rPr>
        <w:rFonts w:ascii="Symbol" w:hAnsi="Symbol" w:hint="default"/>
      </w:rPr>
    </w:lvl>
    <w:lvl w:ilvl="1" w:tplc="08090003" w:tentative="1">
      <w:start w:val="1"/>
      <w:numFmt w:val="bullet"/>
      <w:lvlText w:val="o"/>
      <w:lvlJc w:val="left"/>
      <w:pPr>
        <w:ind w:left="1299" w:hanging="360"/>
      </w:pPr>
      <w:rPr>
        <w:rFonts w:ascii="Courier New" w:hAnsi="Courier New" w:cs="Courier New" w:hint="default"/>
      </w:rPr>
    </w:lvl>
    <w:lvl w:ilvl="2" w:tplc="08090005" w:tentative="1">
      <w:start w:val="1"/>
      <w:numFmt w:val="bullet"/>
      <w:lvlText w:val=""/>
      <w:lvlJc w:val="left"/>
      <w:pPr>
        <w:ind w:left="2019" w:hanging="360"/>
      </w:pPr>
      <w:rPr>
        <w:rFonts w:ascii="Wingdings" w:hAnsi="Wingdings" w:hint="default"/>
      </w:rPr>
    </w:lvl>
    <w:lvl w:ilvl="3" w:tplc="08090001" w:tentative="1">
      <w:start w:val="1"/>
      <w:numFmt w:val="bullet"/>
      <w:lvlText w:val=""/>
      <w:lvlJc w:val="left"/>
      <w:pPr>
        <w:ind w:left="2739" w:hanging="360"/>
      </w:pPr>
      <w:rPr>
        <w:rFonts w:ascii="Symbol" w:hAnsi="Symbol" w:hint="default"/>
      </w:rPr>
    </w:lvl>
    <w:lvl w:ilvl="4" w:tplc="08090003" w:tentative="1">
      <w:start w:val="1"/>
      <w:numFmt w:val="bullet"/>
      <w:lvlText w:val="o"/>
      <w:lvlJc w:val="left"/>
      <w:pPr>
        <w:ind w:left="3459" w:hanging="360"/>
      </w:pPr>
      <w:rPr>
        <w:rFonts w:ascii="Courier New" w:hAnsi="Courier New" w:cs="Courier New" w:hint="default"/>
      </w:rPr>
    </w:lvl>
    <w:lvl w:ilvl="5" w:tplc="08090005" w:tentative="1">
      <w:start w:val="1"/>
      <w:numFmt w:val="bullet"/>
      <w:lvlText w:val=""/>
      <w:lvlJc w:val="left"/>
      <w:pPr>
        <w:ind w:left="4179" w:hanging="360"/>
      </w:pPr>
      <w:rPr>
        <w:rFonts w:ascii="Wingdings" w:hAnsi="Wingdings" w:hint="default"/>
      </w:rPr>
    </w:lvl>
    <w:lvl w:ilvl="6" w:tplc="08090001" w:tentative="1">
      <w:start w:val="1"/>
      <w:numFmt w:val="bullet"/>
      <w:lvlText w:val=""/>
      <w:lvlJc w:val="left"/>
      <w:pPr>
        <w:ind w:left="4899" w:hanging="360"/>
      </w:pPr>
      <w:rPr>
        <w:rFonts w:ascii="Symbol" w:hAnsi="Symbol" w:hint="default"/>
      </w:rPr>
    </w:lvl>
    <w:lvl w:ilvl="7" w:tplc="08090003" w:tentative="1">
      <w:start w:val="1"/>
      <w:numFmt w:val="bullet"/>
      <w:lvlText w:val="o"/>
      <w:lvlJc w:val="left"/>
      <w:pPr>
        <w:ind w:left="5619" w:hanging="360"/>
      </w:pPr>
      <w:rPr>
        <w:rFonts w:ascii="Courier New" w:hAnsi="Courier New" w:cs="Courier New" w:hint="default"/>
      </w:rPr>
    </w:lvl>
    <w:lvl w:ilvl="8" w:tplc="08090005" w:tentative="1">
      <w:start w:val="1"/>
      <w:numFmt w:val="bullet"/>
      <w:lvlText w:val=""/>
      <w:lvlJc w:val="left"/>
      <w:pPr>
        <w:ind w:left="6339" w:hanging="360"/>
      </w:pPr>
      <w:rPr>
        <w:rFonts w:ascii="Wingdings" w:hAnsi="Wingdings" w:hint="default"/>
      </w:rPr>
    </w:lvl>
  </w:abstractNum>
  <w:abstractNum w:abstractNumId="1" w15:restartNumberingAfterBreak="0">
    <w:nsid w:val="3E3E1FBC"/>
    <w:multiLevelType w:val="hybridMultilevel"/>
    <w:tmpl w:val="64BAD100"/>
    <w:lvl w:ilvl="0" w:tplc="08090001">
      <w:start w:val="1"/>
      <w:numFmt w:val="bullet"/>
      <w:lvlText w:val=""/>
      <w:lvlJc w:val="left"/>
      <w:pPr>
        <w:ind w:left="540" w:hanging="360"/>
      </w:pPr>
      <w:rPr>
        <w:rFonts w:ascii="Symbol" w:hAnsi="Symbol" w:hint="default"/>
      </w:rPr>
    </w:lvl>
    <w:lvl w:ilvl="1" w:tplc="08090003">
      <w:start w:val="1"/>
      <w:numFmt w:val="bullet"/>
      <w:lvlText w:val="o"/>
      <w:lvlJc w:val="left"/>
      <w:pPr>
        <w:ind w:left="1260" w:hanging="360"/>
      </w:pPr>
      <w:rPr>
        <w:rFonts w:ascii="Courier New" w:hAnsi="Courier New" w:cs="Courier New" w:hint="default"/>
      </w:rPr>
    </w:lvl>
    <w:lvl w:ilvl="2" w:tplc="08090005">
      <w:start w:val="1"/>
      <w:numFmt w:val="bullet"/>
      <w:lvlText w:val=""/>
      <w:lvlJc w:val="left"/>
      <w:pPr>
        <w:ind w:left="1980" w:hanging="360"/>
      </w:pPr>
      <w:rPr>
        <w:rFonts w:ascii="Wingdings" w:hAnsi="Wingdings" w:hint="default"/>
      </w:rPr>
    </w:lvl>
    <w:lvl w:ilvl="3" w:tplc="08090001">
      <w:start w:val="1"/>
      <w:numFmt w:val="bullet"/>
      <w:lvlText w:val=""/>
      <w:lvlJc w:val="left"/>
      <w:pPr>
        <w:ind w:left="2700" w:hanging="360"/>
      </w:pPr>
      <w:rPr>
        <w:rFonts w:ascii="Symbol" w:hAnsi="Symbol" w:hint="default"/>
      </w:rPr>
    </w:lvl>
    <w:lvl w:ilvl="4" w:tplc="08090003">
      <w:start w:val="1"/>
      <w:numFmt w:val="bullet"/>
      <w:lvlText w:val="o"/>
      <w:lvlJc w:val="left"/>
      <w:pPr>
        <w:ind w:left="3420" w:hanging="360"/>
      </w:pPr>
      <w:rPr>
        <w:rFonts w:ascii="Courier New" w:hAnsi="Courier New" w:cs="Courier New" w:hint="default"/>
      </w:rPr>
    </w:lvl>
    <w:lvl w:ilvl="5" w:tplc="08090005">
      <w:start w:val="1"/>
      <w:numFmt w:val="bullet"/>
      <w:lvlText w:val=""/>
      <w:lvlJc w:val="left"/>
      <w:pPr>
        <w:ind w:left="4140" w:hanging="360"/>
      </w:pPr>
      <w:rPr>
        <w:rFonts w:ascii="Wingdings" w:hAnsi="Wingdings" w:hint="default"/>
      </w:rPr>
    </w:lvl>
    <w:lvl w:ilvl="6" w:tplc="08090001">
      <w:start w:val="1"/>
      <w:numFmt w:val="bullet"/>
      <w:lvlText w:val=""/>
      <w:lvlJc w:val="left"/>
      <w:pPr>
        <w:ind w:left="4860" w:hanging="360"/>
      </w:pPr>
      <w:rPr>
        <w:rFonts w:ascii="Symbol" w:hAnsi="Symbol" w:hint="default"/>
      </w:rPr>
    </w:lvl>
    <w:lvl w:ilvl="7" w:tplc="08090003">
      <w:start w:val="1"/>
      <w:numFmt w:val="bullet"/>
      <w:lvlText w:val="o"/>
      <w:lvlJc w:val="left"/>
      <w:pPr>
        <w:ind w:left="5580" w:hanging="360"/>
      </w:pPr>
      <w:rPr>
        <w:rFonts w:ascii="Courier New" w:hAnsi="Courier New" w:cs="Courier New" w:hint="default"/>
      </w:rPr>
    </w:lvl>
    <w:lvl w:ilvl="8" w:tplc="08090005">
      <w:start w:val="1"/>
      <w:numFmt w:val="bullet"/>
      <w:lvlText w:val=""/>
      <w:lvlJc w:val="left"/>
      <w:pPr>
        <w:ind w:left="6300" w:hanging="360"/>
      </w:pPr>
      <w:rPr>
        <w:rFonts w:ascii="Wingdings" w:hAnsi="Wingdings" w:hint="default"/>
      </w:rPr>
    </w:lvl>
  </w:abstractNum>
  <w:abstractNum w:abstractNumId="2" w15:restartNumberingAfterBreak="0">
    <w:nsid w:val="3EDA6225"/>
    <w:multiLevelType w:val="hybridMultilevel"/>
    <w:tmpl w:val="EDC8A68C"/>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3" w15:restartNumberingAfterBreak="0">
    <w:nsid w:val="3F944873"/>
    <w:multiLevelType w:val="hybridMultilevel"/>
    <w:tmpl w:val="57E2FEC8"/>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4" w15:restartNumberingAfterBreak="0">
    <w:nsid w:val="4D04513E"/>
    <w:multiLevelType w:val="hybridMultilevel"/>
    <w:tmpl w:val="09E4B674"/>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5" w15:restartNumberingAfterBreak="0">
    <w:nsid w:val="4E29410C"/>
    <w:multiLevelType w:val="hybridMultilevel"/>
    <w:tmpl w:val="050AC614"/>
    <w:lvl w:ilvl="0" w:tplc="08090001">
      <w:start w:val="1"/>
      <w:numFmt w:val="bullet"/>
      <w:lvlText w:val=""/>
      <w:lvlJc w:val="left"/>
      <w:pPr>
        <w:ind w:left="579" w:hanging="360"/>
      </w:pPr>
      <w:rPr>
        <w:rFonts w:ascii="Symbol" w:hAnsi="Symbol" w:hint="default"/>
      </w:rPr>
    </w:lvl>
    <w:lvl w:ilvl="1" w:tplc="08090003" w:tentative="1">
      <w:start w:val="1"/>
      <w:numFmt w:val="bullet"/>
      <w:lvlText w:val="o"/>
      <w:lvlJc w:val="left"/>
      <w:pPr>
        <w:ind w:left="1299" w:hanging="360"/>
      </w:pPr>
      <w:rPr>
        <w:rFonts w:ascii="Courier New" w:hAnsi="Courier New" w:cs="Courier New" w:hint="default"/>
      </w:rPr>
    </w:lvl>
    <w:lvl w:ilvl="2" w:tplc="08090005" w:tentative="1">
      <w:start w:val="1"/>
      <w:numFmt w:val="bullet"/>
      <w:lvlText w:val=""/>
      <w:lvlJc w:val="left"/>
      <w:pPr>
        <w:ind w:left="2019" w:hanging="360"/>
      </w:pPr>
      <w:rPr>
        <w:rFonts w:ascii="Wingdings" w:hAnsi="Wingdings" w:hint="default"/>
      </w:rPr>
    </w:lvl>
    <w:lvl w:ilvl="3" w:tplc="08090001" w:tentative="1">
      <w:start w:val="1"/>
      <w:numFmt w:val="bullet"/>
      <w:lvlText w:val=""/>
      <w:lvlJc w:val="left"/>
      <w:pPr>
        <w:ind w:left="2739" w:hanging="360"/>
      </w:pPr>
      <w:rPr>
        <w:rFonts w:ascii="Symbol" w:hAnsi="Symbol" w:hint="default"/>
      </w:rPr>
    </w:lvl>
    <w:lvl w:ilvl="4" w:tplc="08090003" w:tentative="1">
      <w:start w:val="1"/>
      <w:numFmt w:val="bullet"/>
      <w:lvlText w:val="o"/>
      <w:lvlJc w:val="left"/>
      <w:pPr>
        <w:ind w:left="3459" w:hanging="360"/>
      </w:pPr>
      <w:rPr>
        <w:rFonts w:ascii="Courier New" w:hAnsi="Courier New" w:cs="Courier New" w:hint="default"/>
      </w:rPr>
    </w:lvl>
    <w:lvl w:ilvl="5" w:tplc="08090005" w:tentative="1">
      <w:start w:val="1"/>
      <w:numFmt w:val="bullet"/>
      <w:lvlText w:val=""/>
      <w:lvlJc w:val="left"/>
      <w:pPr>
        <w:ind w:left="4179" w:hanging="360"/>
      </w:pPr>
      <w:rPr>
        <w:rFonts w:ascii="Wingdings" w:hAnsi="Wingdings" w:hint="default"/>
      </w:rPr>
    </w:lvl>
    <w:lvl w:ilvl="6" w:tplc="08090001" w:tentative="1">
      <w:start w:val="1"/>
      <w:numFmt w:val="bullet"/>
      <w:lvlText w:val=""/>
      <w:lvlJc w:val="left"/>
      <w:pPr>
        <w:ind w:left="4899" w:hanging="360"/>
      </w:pPr>
      <w:rPr>
        <w:rFonts w:ascii="Symbol" w:hAnsi="Symbol" w:hint="default"/>
      </w:rPr>
    </w:lvl>
    <w:lvl w:ilvl="7" w:tplc="08090003" w:tentative="1">
      <w:start w:val="1"/>
      <w:numFmt w:val="bullet"/>
      <w:lvlText w:val="o"/>
      <w:lvlJc w:val="left"/>
      <w:pPr>
        <w:ind w:left="5619" w:hanging="360"/>
      </w:pPr>
      <w:rPr>
        <w:rFonts w:ascii="Courier New" w:hAnsi="Courier New" w:cs="Courier New" w:hint="default"/>
      </w:rPr>
    </w:lvl>
    <w:lvl w:ilvl="8" w:tplc="08090005" w:tentative="1">
      <w:start w:val="1"/>
      <w:numFmt w:val="bullet"/>
      <w:lvlText w:val=""/>
      <w:lvlJc w:val="left"/>
      <w:pPr>
        <w:ind w:left="6339" w:hanging="360"/>
      </w:pPr>
      <w:rPr>
        <w:rFonts w:ascii="Wingdings" w:hAnsi="Wingdings" w:hint="default"/>
      </w:rPr>
    </w:lvl>
  </w:abstractNum>
  <w:abstractNum w:abstractNumId="6" w15:restartNumberingAfterBreak="0">
    <w:nsid w:val="50A640F8"/>
    <w:multiLevelType w:val="hybridMultilevel"/>
    <w:tmpl w:val="52EEDFB8"/>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7" w15:restartNumberingAfterBreak="0">
    <w:nsid w:val="5569583D"/>
    <w:multiLevelType w:val="hybridMultilevel"/>
    <w:tmpl w:val="D5943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844434"/>
    <w:multiLevelType w:val="hybridMultilevel"/>
    <w:tmpl w:val="9500B7BE"/>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num w:numId="1">
    <w:abstractNumId w:val="1"/>
  </w:num>
  <w:num w:numId="2">
    <w:abstractNumId w:val="7"/>
  </w:num>
  <w:num w:numId="3">
    <w:abstractNumId w:val="6"/>
  </w:num>
  <w:num w:numId="4">
    <w:abstractNumId w:val="4"/>
  </w:num>
  <w:num w:numId="5">
    <w:abstractNumId w:val="5"/>
  </w:num>
  <w:num w:numId="6">
    <w:abstractNumId w:val="2"/>
  </w:num>
  <w:num w:numId="7">
    <w:abstractNumId w:val="8"/>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B28"/>
    <w:rsid w:val="00003417"/>
    <w:rsid w:val="000075C6"/>
    <w:rsid w:val="000109FC"/>
    <w:rsid w:val="00014BCD"/>
    <w:rsid w:val="00033779"/>
    <w:rsid w:val="00034E36"/>
    <w:rsid w:val="000456F4"/>
    <w:rsid w:val="00052903"/>
    <w:rsid w:val="000864E5"/>
    <w:rsid w:val="00087AC2"/>
    <w:rsid w:val="000A0C7A"/>
    <w:rsid w:val="000A179D"/>
    <w:rsid w:val="000A4EC0"/>
    <w:rsid w:val="000A6025"/>
    <w:rsid w:val="000C449C"/>
    <w:rsid w:val="000D494C"/>
    <w:rsid w:val="000E254E"/>
    <w:rsid w:val="000E3505"/>
    <w:rsid w:val="000E5E7E"/>
    <w:rsid w:val="0010592D"/>
    <w:rsid w:val="0010654B"/>
    <w:rsid w:val="001104A7"/>
    <w:rsid w:val="00114A64"/>
    <w:rsid w:val="00115A4B"/>
    <w:rsid w:val="00117B77"/>
    <w:rsid w:val="00125EA3"/>
    <w:rsid w:val="0012787E"/>
    <w:rsid w:val="0013048F"/>
    <w:rsid w:val="001367D5"/>
    <w:rsid w:val="00136C9C"/>
    <w:rsid w:val="00137DF3"/>
    <w:rsid w:val="001400A3"/>
    <w:rsid w:val="0015042F"/>
    <w:rsid w:val="0015335E"/>
    <w:rsid w:val="00157833"/>
    <w:rsid w:val="00160392"/>
    <w:rsid w:val="001676A1"/>
    <w:rsid w:val="00174F4A"/>
    <w:rsid w:val="0018110A"/>
    <w:rsid w:val="00187A9C"/>
    <w:rsid w:val="001A4A52"/>
    <w:rsid w:val="001A6456"/>
    <w:rsid w:val="001C06F7"/>
    <w:rsid w:val="001C232B"/>
    <w:rsid w:val="001C549C"/>
    <w:rsid w:val="001C72DC"/>
    <w:rsid w:val="001C79C0"/>
    <w:rsid w:val="001D6D64"/>
    <w:rsid w:val="001E76D5"/>
    <w:rsid w:val="001F2058"/>
    <w:rsid w:val="001F6455"/>
    <w:rsid w:val="002076CB"/>
    <w:rsid w:val="002076EA"/>
    <w:rsid w:val="00213D28"/>
    <w:rsid w:val="00221DDE"/>
    <w:rsid w:val="00223697"/>
    <w:rsid w:val="002333B9"/>
    <w:rsid w:val="00244325"/>
    <w:rsid w:val="0024633F"/>
    <w:rsid w:val="00256906"/>
    <w:rsid w:val="0026121B"/>
    <w:rsid w:val="00276DDA"/>
    <w:rsid w:val="00281421"/>
    <w:rsid w:val="00286D4B"/>
    <w:rsid w:val="002878AA"/>
    <w:rsid w:val="002918C9"/>
    <w:rsid w:val="002A6667"/>
    <w:rsid w:val="002B0AF9"/>
    <w:rsid w:val="002B219C"/>
    <w:rsid w:val="002B331D"/>
    <w:rsid w:val="002C0B04"/>
    <w:rsid w:val="002C1F95"/>
    <w:rsid w:val="002C7650"/>
    <w:rsid w:val="002C7E7D"/>
    <w:rsid w:val="002D4225"/>
    <w:rsid w:val="002E04C1"/>
    <w:rsid w:val="002E3916"/>
    <w:rsid w:val="002E3E96"/>
    <w:rsid w:val="002E6D41"/>
    <w:rsid w:val="002F0B2B"/>
    <w:rsid w:val="003013C4"/>
    <w:rsid w:val="00301AC1"/>
    <w:rsid w:val="00304415"/>
    <w:rsid w:val="00310292"/>
    <w:rsid w:val="00330C88"/>
    <w:rsid w:val="003368D8"/>
    <w:rsid w:val="0034372F"/>
    <w:rsid w:val="00344B2D"/>
    <w:rsid w:val="003539B5"/>
    <w:rsid w:val="0036567E"/>
    <w:rsid w:val="00365D6B"/>
    <w:rsid w:val="00372087"/>
    <w:rsid w:val="00382FCC"/>
    <w:rsid w:val="00383E05"/>
    <w:rsid w:val="003945AF"/>
    <w:rsid w:val="003A0E53"/>
    <w:rsid w:val="003A6FDE"/>
    <w:rsid w:val="003B2109"/>
    <w:rsid w:val="003B3FDF"/>
    <w:rsid w:val="003B41A2"/>
    <w:rsid w:val="003B64DB"/>
    <w:rsid w:val="003C2797"/>
    <w:rsid w:val="003C604E"/>
    <w:rsid w:val="003D4B05"/>
    <w:rsid w:val="003D640F"/>
    <w:rsid w:val="003E340E"/>
    <w:rsid w:val="003E4BF0"/>
    <w:rsid w:val="003E7099"/>
    <w:rsid w:val="003F0361"/>
    <w:rsid w:val="003F63EF"/>
    <w:rsid w:val="0040184B"/>
    <w:rsid w:val="004152FD"/>
    <w:rsid w:val="00426075"/>
    <w:rsid w:val="00435EA3"/>
    <w:rsid w:val="00440F5F"/>
    <w:rsid w:val="00450997"/>
    <w:rsid w:val="004523EC"/>
    <w:rsid w:val="00452F78"/>
    <w:rsid w:val="00463D8E"/>
    <w:rsid w:val="00467DDD"/>
    <w:rsid w:val="00471486"/>
    <w:rsid w:val="004714C1"/>
    <w:rsid w:val="004770F4"/>
    <w:rsid w:val="00483EBA"/>
    <w:rsid w:val="00485B07"/>
    <w:rsid w:val="004910FE"/>
    <w:rsid w:val="00496F82"/>
    <w:rsid w:val="004A3862"/>
    <w:rsid w:val="004B0743"/>
    <w:rsid w:val="004B08E7"/>
    <w:rsid w:val="004C26A3"/>
    <w:rsid w:val="004C5669"/>
    <w:rsid w:val="004D03E5"/>
    <w:rsid w:val="004E49B9"/>
    <w:rsid w:val="004F12DB"/>
    <w:rsid w:val="004F6203"/>
    <w:rsid w:val="0050546D"/>
    <w:rsid w:val="0051044C"/>
    <w:rsid w:val="00511AEE"/>
    <w:rsid w:val="005120E8"/>
    <w:rsid w:val="00514737"/>
    <w:rsid w:val="00516BBF"/>
    <w:rsid w:val="00520946"/>
    <w:rsid w:val="00524724"/>
    <w:rsid w:val="00525B79"/>
    <w:rsid w:val="00527A2E"/>
    <w:rsid w:val="00533A11"/>
    <w:rsid w:val="0053554C"/>
    <w:rsid w:val="0053668D"/>
    <w:rsid w:val="0054494C"/>
    <w:rsid w:val="0055294D"/>
    <w:rsid w:val="00556400"/>
    <w:rsid w:val="0056109C"/>
    <w:rsid w:val="0056146B"/>
    <w:rsid w:val="00562681"/>
    <w:rsid w:val="005632D8"/>
    <w:rsid w:val="00567140"/>
    <w:rsid w:val="00571F48"/>
    <w:rsid w:val="005739A3"/>
    <w:rsid w:val="00573BB5"/>
    <w:rsid w:val="00593AC7"/>
    <w:rsid w:val="005A3110"/>
    <w:rsid w:val="005A5E1B"/>
    <w:rsid w:val="005A688F"/>
    <w:rsid w:val="005B07C9"/>
    <w:rsid w:val="005B20AA"/>
    <w:rsid w:val="005B4AD0"/>
    <w:rsid w:val="005E0526"/>
    <w:rsid w:val="005E2B99"/>
    <w:rsid w:val="005F08E7"/>
    <w:rsid w:val="005F2472"/>
    <w:rsid w:val="005F2F20"/>
    <w:rsid w:val="00620ABE"/>
    <w:rsid w:val="00624726"/>
    <w:rsid w:val="00630CC4"/>
    <w:rsid w:val="00631043"/>
    <w:rsid w:val="00635A60"/>
    <w:rsid w:val="006444B8"/>
    <w:rsid w:val="00644CE6"/>
    <w:rsid w:val="0064583A"/>
    <w:rsid w:val="006550E8"/>
    <w:rsid w:val="00677778"/>
    <w:rsid w:val="00684FEC"/>
    <w:rsid w:val="00687913"/>
    <w:rsid w:val="006927B9"/>
    <w:rsid w:val="006929FD"/>
    <w:rsid w:val="00696FC1"/>
    <w:rsid w:val="006A01A6"/>
    <w:rsid w:val="006A5E83"/>
    <w:rsid w:val="006B6E02"/>
    <w:rsid w:val="006D4DE5"/>
    <w:rsid w:val="006D5459"/>
    <w:rsid w:val="006D689A"/>
    <w:rsid w:val="006E1100"/>
    <w:rsid w:val="006E1670"/>
    <w:rsid w:val="006E2152"/>
    <w:rsid w:val="006E5480"/>
    <w:rsid w:val="006F5956"/>
    <w:rsid w:val="0070739C"/>
    <w:rsid w:val="00710B93"/>
    <w:rsid w:val="007120D3"/>
    <w:rsid w:val="00712D38"/>
    <w:rsid w:val="00721807"/>
    <w:rsid w:val="0073279C"/>
    <w:rsid w:val="0075270D"/>
    <w:rsid w:val="00755254"/>
    <w:rsid w:val="00756787"/>
    <w:rsid w:val="00757998"/>
    <w:rsid w:val="00763E17"/>
    <w:rsid w:val="00764594"/>
    <w:rsid w:val="00764D24"/>
    <w:rsid w:val="0076575A"/>
    <w:rsid w:val="007673D3"/>
    <w:rsid w:val="00767580"/>
    <w:rsid w:val="007737A3"/>
    <w:rsid w:val="00775DEE"/>
    <w:rsid w:val="0078371C"/>
    <w:rsid w:val="0079549E"/>
    <w:rsid w:val="00795F36"/>
    <w:rsid w:val="00797E22"/>
    <w:rsid w:val="007A1A41"/>
    <w:rsid w:val="007A6B36"/>
    <w:rsid w:val="007C4E01"/>
    <w:rsid w:val="007C5577"/>
    <w:rsid w:val="007E2939"/>
    <w:rsid w:val="007E627B"/>
    <w:rsid w:val="007F36AD"/>
    <w:rsid w:val="007F50F4"/>
    <w:rsid w:val="00800B2D"/>
    <w:rsid w:val="00817ADE"/>
    <w:rsid w:val="00821113"/>
    <w:rsid w:val="008304C5"/>
    <w:rsid w:val="00840C4D"/>
    <w:rsid w:val="00842E4F"/>
    <w:rsid w:val="00845923"/>
    <w:rsid w:val="00852893"/>
    <w:rsid w:val="00853C06"/>
    <w:rsid w:val="008556DD"/>
    <w:rsid w:val="00856D9F"/>
    <w:rsid w:val="0086152F"/>
    <w:rsid w:val="00862F1D"/>
    <w:rsid w:val="00865F35"/>
    <w:rsid w:val="00866E20"/>
    <w:rsid w:val="00871762"/>
    <w:rsid w:val="0087476F"/>
    <w:rsid w:val="008909A2"/>
    <w:rsid w:val="00892E6D"/>
    <w:rsid w:val="00894457"/>
    <w:rsid w:val="008A477B"/>
    <w:rsid w:val="008A7D4E"/>
    <w:rsid w:val="008B2FE2"/>
    <w:rsid w:val="008B66B8"/>
    <w:rsid w:val="008C4A09"/>
    <w:rsid w:val="008D0F5F"/>
    <w:rsid w:val="008D26A2"/>
    <w:rsid w:val="008D300C"/>
    <w:rsid w:val="008E2ADC"/>
    <w:rsid w:val="008E3FB9"/>
    <w:rsid w:val="008E4CA8"/>
    <w:rsid w:val="008E51B8"/>
    <w:rsid w:val="008E7E6C"/>
    <w:rsid w:val="00913C50"/>
    <w:rsid w:val="00927F2E"/>
    <w:rsid w:val="009371C1"/>
    <w:rsid w:val="0095173B"/>
    <w:rsid w:val="00951875"/>
    <w:rsid w:val="00953BD8"/>
    <w:rsid w:val="0095709B"/>
    <w:rsid w:val="00962A8B"/>
    <w:rsid w:val="00965511"/>
    <w:rsid w:val="009A1826"/>
    <w:rsid w:val="009B05B9"/>
    <w:rsid w:val="009B3240"/>
    <w:rsid w:val="009C20D6"/>
    <w:rsid w:val="009D2CC0"/>
    <w:rsid w:val="009E0A4C"/>
    <w:rsid w:val="009E25FA"/>
    <w:rsid w:val="009E278A"/>
    <w:rsid w:val="009E3345"/>
    <w:rsid w:val="009E4C5A"/>
    <w:rsid w:val="009F300B"/>
    <w:rsid w:val="00A018A5"/>
    <w:rsid w:val="00A03738"/>
    <w:rsid w:val="00A24053"/>
    <w:rsid w:val="00A30F53"/>
    <w:rsid w:val="00A33BEB"/>
    <w:rsid w:val="00A37CD4"/>
    <w:rsid w:val="00A430E7"/>
    <w:rsid w:val="00A46B28"/>
    <w:rsid w:val="00A62B83"/>
    <w:rsid w:val="00A65B71"/>
    <w:rsid w:val="00A67D9B"/>
    <w:rsid w:val="00A70E14"/>
    <w:rsid w:val="00A7161A"/>
    <w:rsid w:val="00A7216F"/>
    <w:rsid w:val="00A73351"/>
    <w:rsid w:val="00A80E18"/>
    <w:rsid w:val="00A8386B"/>
    <w:rsid w:val="00A86A73"/>
    <w:rsid w:val="00A86A87"/>
    <w:rsid w:val="00AB2B16"/>
    <w:rsid w:val="00AD2D0F"/>
    <w:rsid w:val="00AD5665"/>
    <w:rsid w:val="00AE3193"/>
    <w:rsid w:val="00AE611D"/>
    <w:rsid w:val="00AE7776"/>
    <w:rsid w:val="00AF4473"/>
    <w:rsid w:val="00B07167"/>
    <w:rsid w:val="00B224D0"/>
    <w:rsid w:val="00B2374A"/>
    <w:rsid w:val="00B30330"/>
    <w:rsid w:val="00B330CB"/>
    <w:rsid w:val="00B340C8"/>
    <w:rsid w:val="00B378A5"/>
    <w:rsid w:val="00B443E0"/>
    <w:rsid w:val="00B459B7"/>
    <w:rsid w:val="00B62F12"/>
    <w:rsid w:val="00B64BA5"/>
    <w:rsid w:val="00B72F9C"/>
    <w:rsid w:val="00B73D12"/>
    <w:rsid w:val="00B84FC9"/>
    <w:rsid w:val="00B8518E"/>
    <w:rsid w:val="00B852B2"/>
    <w:rsid w:val="00B8567B"/>
    <w:rsid w:val="00B906BC"/>
    <w:rsid w:val="00B9134E"/>
    <w:rsid w:val="00B972F1"/>
    <w:rsid w:val="00BA217C"/>
    <w:rsid w:val="00BA234F"/>
    <w:rsid w:val="00BA559F"/>
    <w:rsid w:val="00BB4DC9"/>
    <w:rsid w:val="00BC6448"/>
    <w:rsid w:val="00BD0110"/>
    <w:rsid w:val="00BD3D8F"/>
    <w:rsid w:val="00BD679F"/>
    <w:rsid w:val="00BE0D91"/>
    <w:rsid w:val="00BE1182"/>
    <w:rsid w:val="00BE716A"/>
    <w:rsid w:val="00BF4882"/>
    <w:rsid w:val="00C010ED"/>
    <w:rsid w:val="00C06236"/>
    <w:rsid w:val="00C07F76"/>
    <w:rsid w:val="00C113C1"/>
    <w:rsid w:val="00C14BA5"/>
    <w:rsid w:val="00C14D0C"/>
    <w:rsid w:val="00C17EBF"/>
    <w:rsid w:val="00C349EE"/>
    <w:rsid w:val="00C35B4D"/>
    <w:rsid w:val="00C42AA3"/>
    <w:rsid w:val="00C43DB8"/>
    <w:rsid w:val="00C56735"/>
    <w:rsid w:val="00C65694"/>
    <w:rsid w:val="00C663F1"/>
    <w:rsid w:val="00C8163D"/>
    <w:rsid w:val="00C846A5"/>
    <w:rsid w:val="00C849EA"/>
    <w:rsid w:val="00C91D82"/>
    <w:rsid w:val="00CA7EB5"/>
    <w:rsid w:val="00CB13D4"/>
    <w:rsid w:val="00CC0C14"/>
    <w:rsid w:val="00CC72E5"/>
    <w:rsid w:val="00CD2B46"/>
    <w:rsid w:val="00CD2DB6"/>
    <w:rsid w:val="00CD39A8"/>
    <w:rsid w:val="00CD6AE4"/>
    <w:rsid w:val="00CE1A9E"/>
    <w:rsid w:val="00CE2A79"/>
    <w:rsid w:val="00CF0126"/>
    <w:rsid w:val="00CF78DD"/>
    <w:rsid w:val="00D0063A"/>
    <w:rsid w:val="00D060D9"/>
    <w:rsid w:val="00D12CAD"/>
    <w:rsid w:val="00D1459F"/>
    <w:rsid w:val="00D32DA8"/>
    <w:rsid w:val="00D36AD4"/>
    <w:rsid w:val="00D457D6"/>
    <w:rsid w:val="00D45BEE"/>
    <w:rsid w:val="00D465C0"/>
    <w:rsid w:val="00D52324"/>
    <w:rsid w:val="00D62339"/>
    <w:rsid w:val="00D640C9"/>
    <w:rsid w:val="00D730CB"/>
    <w:rsid w:val="00D87A92"/>
    <w:rsid w:val="00DA2676"/>
    <w:rsid w:val="00DA68DA"/>
    <w:rsid w:val="00DB0312"/>
    <w:rsid w:val="00DB42F5"/>
    <w:rsid w:val="00DB6B9C"/>
    <w:rsid w:val="00DD3ADA"/>
    <w:rsid w:val="00DE0664"/>
    <w:rsid w:val="00DE5B33"/>
    <w:rsid w:val="00DE60C7"/>
    <w:rsid w:val="00DF3AB0"/>
    <w:rsid w:val="00E07F38"/>
    <w:rsid w:val="00E10217"/>
    <w:rsid w:val="00E11BB6"/>
    <w:rsid w:val="00E21D2F"/>
    <w:rsid w:val="00E2248E"/>
    <w:rsid w:val="00E309ED"/>
    <w:rsid w:val="00E30AA6"/>
    <w:rsid w:val="00E31235"/>
    <w:rsid w:val="00E32A2F"/>
    <w:rsid w:val="00E44149"/>
    <w:rsid w:val="00E47307"/>
    <w:rsid w:val="00E5183D"/>
    <w:rsid w:val="00E6035F"/>
    <w:rsid w:val="00E620B3"/>
    <w:rsid w:val="00E63BCD"/>
    <w:rsid w:val="00E66F35"/>
    <w:rsid w:val="00E7107B"/>
    <w:rsid w:val="00E71AFE"/>
    <w:rsid w:val="00E7248F"/>
    <w:rsid w:val="00E74B6B"/>
    <w:rsid w:val="00E82522"/>
    <w:rsid w:val="00E825EB"/>
    <w:rsid w:val="00ED24FA"/>
    <w:rsid w:val="00ED27A3"/>
    <w:rsid w:val="00ED2857"/>
    <w:rsid w:val="00ED2918"/>
    <w:rsid w:val="00ED315B"/>
    <w:rsid w:val="00ED3A70"/>
    <w:rsid w:val="00ED4400"/>
    <w:rsid w:val="00EE03CA"/>
    <w:rsid w:val="00EE0C93"/>
    <w:rsid w:val="00EE1580"/>
    <w:rsid w:val="00EE44EB"/>
    <w:rsid w:val="00EE4C36"/>
    <w:rsid w:val="00EF551B"/>
    <w:rsid w:val="00F00975"/>
    <w:rsid w:val="00F07CDB"/>
    <w:rsid w:val="00F10956"/>
    <w:rsid w:val="00F20015"/>
    <w:rsid w:val="00F205CB"/>
    <w:rsid w:val="00F24027"/>
    <w:rsid w:val="00F2764B"/>
    <w:rsid w:val="00F32D50"/>
    <w:rsid w:val="00F44056"/>
    <w:rsid w:val="00F46232"/>
    <w:rsid w:val="00F474C1"/>
    <w:rsid w:val="00F47AFD"/>
    <w:rsid w:val="00F562D7"/>
    <w:rsid w:val="00F6114D"/>
    <w:rsid w:val="00F6188F"/>
    <w:rsid w:val="00F70C4A"/>
    <w:rsid w:val="00F77201"/>
    <w:rsid w:val="00F84398"/>
    <w:rsid w:val="00F86349"/>
    <w:rsid w:val="00F9297C"/>
    <w:rsid w:val="00FA4102"/>
    <w:rsid w:val="00FA5400"/>
    <w:rsid w:val="00FA6C28"/>
    <w:rsid w:val="00FC090B"/>
    <w:rsid w:val="00FC37C6"/>
    <w:rsid w:val="00FC798A"/>
    <w:rsid w:val="00FD6241"/>
    <w:rsid w:val="00FE0DA4"/>
    <w:rsid w:val="00FF0251"/>
    <w:rsid w:val="00FF2FC8"/>
    <w:rsid w:val="00FF3F38"/>
    <w:rsid w:val="00FF58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137BC2"/>
  <w15:chartTrackingRefBased/>
  <w15:docId w15:val="{3BE8D4D2-0324-44FA-9DF3-8E9C3E943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C50"/>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913C50"/>
    <w:pPr>
      <w:keepNext/>
      <w:tabs>
        <w:tab w:val="left" w:pos="340"/>
      </w:tabs>
      <w:ind w:right="171"/>
      <w:jc w:val="center"/>
      <w:outlineLvl w:val="1"/>
    </w:pPr>
    <w:rPr>
      <w:rFonts w:ascii="Arial" w:eastAsia="Mediev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913C50"/>
    <w:rPr>
      <w:rFonts w:ascii="Arial" w:eastAsia="Medieval" w:hAnsi="Arial" w:cs="Arial"/>
      <w:b/>
      <w:sz w:val="28"/>
      <w:szCs w:val="28"/>
    </w:rPr>
  </w:style>
  <w:style w:type="character" w:styleId="Hyperlink">
    <w:name w:val="Hyperlink"/>
    <w:unhideWhenUsed/>
    <w:rsid w:val="00913C50"/>
    <w:rPr>
      <w:color w:val="0000FF"/>
      <w:u w:val="single"/>
    </w:rPr>
  </w:style>
  <w:style w:type="paragraph" w:styleId="Title">
    <w:name w:val="Title"/>
    <w:basedOn w:val="Normal"/>
    <w:link w:val="TitleChar"/>
    <w:qFormat/>
    <w:rsid w:val="00913C50"/>
    <w:pPr>
      <w:tabs>
        <w:tab w:val="left" w:pos="340"/>
      </w:tabs>
      <w:ind w:right="171"/>
      <w:jc w:val="center"/>
    </w:pPr>
    <w:rPr>
      <w:rFonts w:ascii="Arial" w:eastAsia="Medieval" w:hAnsi="Arial" w:cs="Arial"/>
      <w:b/>
      <w:color w:val="FF0000"/>
      <w:sz w:val="28"/>
      <w:szCs w:val="28"/>
    </w:rPr>
  </w:style>
  <w:style w:type="character" w:customStyle="1" w:styleId="TitleChar">
    <w:name w:val="Title Char"/>
    <w:basedOn w:val="DefaultParagraphFont"/>
    <w:link w:val="Title"/>
    <w:rsid w:val="00913C50"/>
    <w:rPr>
      <w:rFonts w:ascii="Arial" w:eastAsia="Medieval" w:hAnsi="Arial" w:cs="Arial"/>
      <w:b/>
      <w:color w:val="FF0000"/>
      <w:sz w:val="28"/>
      <w:szCs w:val="28"/>
    </w:rPr>
  </w:style>
  <w:style w:type="paragraph" w:styleId="NoSpacing">
    <w:name w:val="No Spacing"/>
    <w:uiPriority w:val="1"/>
    <w:qFormat/>
    <w:rsid w:val="00913C50"/>
    <w:pPr>
      <w:spacing w:after="0" w:line="240" w:lineRule="auto"/>
    </w:pPr>
    <w:rPr>
      <w:rFonts w:ascii="Times New Roman" w:eastAsia="Times New Roman" w:hAnsi="Times New Roman" w:cs="Times New Roman"/>
      <w:sz w:val="24"/>
      <w:szCs w:val="24"/>
    </w:rPr>
  </w:style>
  <w:style w:type="character" w:styleId="Strong">
    <w:name w:val="Strong"/>
    <w:basedOn w:val="DefaultParagraphFont"/>
    <w:qFormat/>
    <w:rsid w:val="00913C50"/>
    <w:rPr>
      <w:b/>
      <w:bCs/>
    </w:rPr>
  </w:style>
  <w:style w:type="paragraph" w:styleId="ListParagraph">
    <w:name w:val="List Paragraph"/>
    <w:basedOn w:val="Normal"/>
    <w:uiPriority w:val="34"/>
    <w:qFormat/>
    <w:rsid w:val="00B443E0"/>
    <w:pPr>
      <w:ind w:left="720"/>
      <w:contextualSpacing/>
    </w:pPr>
  </w:style>
  <w:style w:type="paragraph" w:customStyle="1" w:styleId="Default">
    <w:name w:val="Default"/>
    <w:rsid w:val="00E7107B"/>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C8163D"/>
    <w:pPr>
      <w:tabs>
        <w:tab w:val="center" w:pos="4513"/>
        <w:tab w:val="right" w:pos="9026"/>
      </w:tabs>
    </w:pPr>
  </w:style>
  <w:style w:type="character" w:customStyle="1" w:styleId="HeaderChar">
    <w:name w:val="Header Char"/>
    <w:basedOn w:val="DefaultParagraphFont"/>
    <w:link w:val="Header"/>
    <w:uiPriority w:val="99"/>
    <w:rsid w:val="00C816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8163D"/>
    <w:pPr>
      <w:tabs>
        <w:tab w:val="center" w:pos="4513"/>
        <w:tab w:val="right" w:pos="9026"/>
      </w:tabs>
    </w:pPr>
  </w:style>
  <w:style w:type="character" w:customStyle="1" w:styleId="FooterChar">
    <w:name w:val="Footer Char"/>
    <w:basedOn w:val="DefaultParagraphFont"/>
    <w:link w:val="Footer"/>
    <w:uiPriority w:val="99"/>
    <w:rsid w:val="00C8163D"/>
    <w:rPr>
      <w:rFonts w:ascii="Times New Roman" w:eastAsia="Times New Roman" w:hAnsi="Times New Roman" w:cs="Times New Roman"/>
      <w:sz w:val="24"/>
      <w:szCs w:val="24"/>
    </w:rPr>
  </w:style>
  <w:style w:type="table" w:styleId="TableGrid">
    <w:name w:val="Table Grid"/>
    <w:basedOn w:val="TableNormal"/>
    <w:uiPriority w:val="39"/>
    <w:rsid w:val="00E82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50546D"/>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0546D"/>
    <w:rPr>
      <w:rFonts w:ascii="Calibri" w:hAnsi="Calibri"/>
      <w:szCs w:val="21"/>
    </w:rPr>
  </w:style>
  <w:style w:type="paragraph" w:styleId="Subtitle">
    <w:name w:val="Subtitle"/>
    <w:basedOn w:val="Normal"/>
    <w:next w:val="Normal"/>
    <w:link w:val="SubtitleChar"/>
    <w:uiPriority w:val="11"/>
    <w:qFormat/>
    <w:rsid w:val="00865F3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65F35"/>
    <w:rPr>
      <w:rFonts w:eastAsiaTheme="minorEastAsia"/>
      <w:color w:val="5A5A5A" w:themeColor="text1" w:themeTint="A5"/>
      <w:spacing w:val="15"/>
    </w:rPr>
  </w:style>
  <w:style w:type="character" w:styleId="UnresolvedMention">
    <w:name w:val="Unresolved Mention"/>
    <w:basedOn w:val="DefaultParagraphFont"/>
    <w:uiPriority w:val="99"/>
    <w:semiHidden/>
    <w:unhideWhenUsed/>
    <w:rsid w:val="00FF58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9927">
      <w:bodyDiv w:val="1"/>
      <w:marLeft w:val="0"/>
      <w:marRight w:val="0"/>
      <w:marTop w:val="0"/>
      <w:marBottom w:val="0"/>
      <w:divBdr>
        <w:top w:val="none" w:sz="0" w:space="0" w:color="auto"/>
        <w:left w:val="none" w:sz="0" w:space="0" w:color="auto"/>
        <w:bottom w:val="none" w:sz="0" w:space="0" w:color="auto"/>
        <w:right w:val="none" w:sz="0" w:space="0" w:color="auto"/>
      </w:divBdr>
    </w:div>
    <w:div w:id="218707332">
      <w:bodyDiv w:val="1"/>
      <w:marLeft w:val="0"/>
      <w:marRight w:val="0"/>
      <w:marTop w:val="0"/>
      <w:marBottom w:val="0"/>
      <w:divBdr>
        <w:top w:val="none" w:sz="0" w:space="0" w:color="auto"/>
        <w:left w:val="none" w:sz="0" w:space="0" w:color="auto"/>
        <w:bottom w:val="none" w:sz="0" w:space="0" w:color="auto"/>
        <w:right w:val="none" w:sz="0" w:space="0" w:color="auto"/>
      </w:divBdr>
    </w:div>
    <w:div w:id="308290886">
      <w:bodyDiv w:val="1"/>
      <w:marLeft w:val="0"/>
      <w:marRight w:val="0"/>
      <w:marTop w:val="0"/>
      <w:marBottom w:val="0"/>
      <w:divBdr>
        <w:top w:val="none" w:sz="0" w:space="0" w:color="auto"/>
        <w:left w:val="none" w:sz="0" w:space="0" w:color="auto"/>
        <w:bottom w:val="none" w:sz="0" w:space="0" w:color="auto"/>
        <w:right w:val="none" w:sz="0" w:space="0" w:color="auto"/>
      </w:divBdr>
    </w:div>
    <w:div w:id="787163398">
      <w:bodyDiv w:val="1"/>
      <w:marLeft w:val="0"/>
      <w:marRight w:val="0"/>
      <w:marTop w:val="0"/>
      <w:marBottom w:val="0"/>
      <w:divBdr>
        <w:top w:val="none" w:sz="0" w:space="0" w:color="auto"/>
        <w:left w:val="none" w:sz="0" w:space="0" w:color="auto"/>
        <w:bottom w:val="none" w:sz="0" w:space="0" w:color="auto"/>
        <w:right w:val="none" w:sz="0" w:space="0" w:color="auto"/>
      </w:divBdr>
    </w:div>
    <w:div w:id="971444406">
      <w:bodyDiv w:val="1"/>
      <w:marLeft w:val="0"/>
      <w:marRight w:val="0"/>
      <w:marTop w:val="0"/>
      <w:marBottom w:val="0"/>
      <w:divBdr>
        <w:top w:val="none" w:sz="0" w:space="0" w:color="auto"/>
        <w:left w:val="none" w:sz="0" w:space="0" w:color="auto"/>
        <w:bottom w:val="none" w:sz="0" w:space="0" w:color="auto"/>
        <w:right w:val="none" w:sz="0" w:space="0" w:color="auto"/>
      </w:divBdr>
    </w:div>
    <w:div w:id="1037508677">
      <w:bodyDiv w:val="1"/>
      <w:marLeft w:val="0"/>
      <w:marRight w:val="0"/>
      <w:marTop w:val="0"/>
      <w:marBottom w:val="0"/>
      <w:divBdr>
        <w:top w:val="none" w:sz="0" w:space="0" w:color="auto"/>
        <w:left w:val="none" w:sz="0" w:space="0" w:color="auto"/>
        <w:bottom w:val="none" w:sz="0" w:space="0" w:color="auto"/>
        <w:right w:val="none" w:sz="0" w:space="0" w:color="auto"/>
      </w:divBdr>
    </w:div>
    <w:div w:id="1124350573">
      <w:bodyDiv w:val="1"/>
      <w:marLeft w:val="0"/>
      <w:marRight w:val="0"/>
      <w:marTop w:val="0"/>
      <w:marBottom w:val="0"/>
      <w:divBdr>
        <w:top w:val="none" w:sz="0" w:space="0" w:color="auto"/>
        <w:left w:val="none" w:sz="0" w:space="0" w:color="auto"/>
        <w:bottom w:val="none" w:sz="0" w:space="0" w:color="auto"/>
        <w:right w:val="none" w:sz="0" w:space="0" w:color="auto"/>
      </w:divBdr>
    </w:div>
    <w:div w:id="1456484445">
      <w:bodyDiv w:val="1"/>
      <w:marLeft w:val="0"/>
      <w:marRight w:val="0"/>
      <w:marTop w:val="0"/>
      <w:marBottom w:val="0"/>
      <w:divBdr>
        <w:top w:val="none" w:sz="0" w:space="0" w:color="auto"/>
        <w:left w:val="none" w:sz="0" w:space="0" w:color="auto"/>
        <w:bottom w:val="none" w:sz="0" w:space="0" w:color="auto"/>
        <w:right w:val="none" w:sz="0" w:space="0" w:color="auto"/>
      </w:divBdr>
    </w:div>
    <w:div w:id="1529758012">
      <w:bodyDiv w:val="1"/>
      <w:marLeft w:val="0"/>
      <w:marRight w:val="0"/>
      <w:marTop w:val="0"/>
      <w:marBottom w:val="0"/>
      <w:divBdr>
        <w:top w:val="none" w:sz="0" w:space="0" w:color="auto"/>
        <w:left w:val="none" w:sz="0" w:space="0" w:color="auto"/>
        <w:bottom w:val="none" w:sz="0" w:space="0" w:color="auto"/>
        <w:right w:val="none" w:sz="0" w:space="0" w:color="auto"/>
      </w:divBdr>
    </w:div>
    <w:div w:id="1639334008">
      <w:bodyDiv w:val="1"/>
      <w:marLeft w:val="0"/>
      <w:marRight w:val="0"/>
      <w:marTop w:val="0"/>
      <w:marBottom w:val="0"/>
      <w:divBdr>
        <w:top w:val="none" w:sz="0" w:space="0" w:color="auto"/>
        <w:left w:val="none" w:sz="0" w:space="0" w:color="auto"/>
        <w:bottom w:val="none" w:sz="0" w:space="0" w:color="auto"/>
        <w:right w:val="none" w:sz="0" w:space="0" w:color="auto"/>
      </w:divBdr>
    </w:div>
    <w:div w:id="1791431084">
      <w:bodyDiv w:val="1"/>
      <w:marLeft w:val="0"/>
      <w:marRight w:val="0"/>
      <w:marTop w:val="0"/>
      <w:marBottom w:val="0"/>
      <w:divBdr>
        <w:top w:val="none" w:sz="0" w:space="0" w:color="auto"/>
        <w:left w:val="none" w:sz="0" w:space="0" w:color="auto"/>
        <w:bottom w:val="none" w:sz="0" w:space="0" w:color="auto"/>
        <w:right w:val="none" w:sz="0" w:space="0" w:color="auto"/>
      </w:divBdr>
    </w:div>
    <w:div w:id="183352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stleonardspc.org.uk" TargetMode="External"/><Relationship Id="rId13" Type="http://schemas.openxmlformats.org/officeDocument/2006/relationships/hyperlink" Target="mailto:clerk@stleonardspc.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stleonardspc.org.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96DCB-2E41-416C-A955-65F6A1868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Pages>
  <Words>458</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Leonards PC</dc:creator>
  <cp:keywords/>
  <dc:description/>
  <cp:lastModifiedBy>St Leonards Parish Council Assistant</cp:lastModifiedBy>
  <cp:revision>44</cp:revision>
  <cp:lastPrinted>2020-07-23T12:52:00Z</cp:lastPrinted>
  <dcterms:created xsi:type="dcterms:W3CDTF">2020-09-17T07:47:00Z</dcterms:created>
  <dcterms:modified xsi:type="dcterms:W3CDTF">2020-10-08T10:48:00Z</dcterms:modified>
</cp:coreProperties>
</file>