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4A0" w:firstRow="1" w:lastRow="0" w:firstColumn="1" w:lastColumn="0" w:noHBand="0" w:noVBand="1"/>
      </w:tblPr>
      <w:tblGrid>
        <w:gridCol w:w="6048"/>
        <w:gridCol w:w="3780"/>
      </w:tblGrid>
      <w:tr w:rsidR="00AE7776" w14:paraId="38137BCC" w14:textId="77777777" w:rsidTr="00B33789">
        <w:tc>
          <w:tcPr>
            <w:tcW w:w="6048" w:type="dxa"/>
          </w:tcPr>
          <w:p w14:paraId="38137BC2" w14:textId="77777777" w:rsidR="00AE7776" w:rsidRDefault="00AE7776" w:rsidP="00B33789">
            <w:pPr>
              <w:pStyle w:val="Heading2"/>
              <w:jc w:val="left"/>
              <w:rPr>
                <w:sz w:val="32"/>
                <w:szCs w:val="32"/>
              </w:rPr>
            </w:pPr>
            <w:r>
              <w:rPr>
                <w:sz w:val="32"/>
                <w:szCs w:val="32"/>
              </w:rPr>
              <w:t>St Leonards &amp; St Ives Parish Council</w:t>
            </w:r>
          </w:p>
          <w:p w14:paraId="38137BC3" w14:textId="77777777" w:rsidR="00AE7776" w:rsidRDefault="00AE7776" w:rsidP="00B33789">
            <w:pPr>
              <w:tabs>
                <w:tab w:val="left" w:pos="340"/>
              </w:tabs>
              <w:ind w:right="171"/>
              <w:rPr>
                <w:rFonts w:ascii="Arial" w:eastAsia="Medieval" w:hAnsi="Arial" w:cs="Arial"/>
                <w:sz w:val="22"/>
                <w:szCs w:val="22"/>
              </w:rPr>
            </w:pPr>
          </w:p>
          <w:p w14:paraId="38137BC4" w14:textId="77777777" w:rsidR="00AE7776" w:rsidRDefault="00AE7776" w:rsidP="00B33789">
            <w:pPr>
              <w:rPr>
                <w:rFonts w:ascii="Arial" w:eastAsia="Medieval" w:hAnsi="Arial" w:cs="Arial"/>
                <w:sz w:val="20"/>
                <w:szCs w:val="20"/>
              </w:rPr>
            </w:pPr>
            <w:r>
              <w:rPr>
                <w:rFonts w:ascii="Arial" w:eastAsia="Medieval" w:hAnsi="Arial" w:cs="Arial"/>
                <w:sz w:val="20"/>
                <w:szCs w:val="20"/>
              </w:rPr>
              <w:t>The Parish Office</w:t>
            </w:r>
          </w:p>
          <w:p w14:paraId="38137BC5" w14:textId="77777777" w:rsidR="00AE7776" w:rsidRDefault="00AE7776" w:rsidP="00B33789">
            <w:pPr>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14:paraId="38137BC6" w14:textId="77777777" w:rsidR="00AE7776" w:rsidRDefault="00AE7776" w:rsidP="00B33789">
            <w:pPr>
              <w:rPr>
                <w:rFonts w:ascii="Arial" w:eastAsia="Medieval" w:hAnsi="Arial" w:cs="Arial"/>
                <w:sz w:val="20"/>
                <w:szCs w:val="20"/>
              </w:rPr>
            </w:pPr>
            <w:r>
              <w:rPr>
                <w:rFonts w:ascii="Arial" w:eastAsia="Medieval" w:hAnsi="Arial" w:cs="Arial"/>
                <w:sz w:val="20"/>
                <w:szCs w:val="20"/>
              </w:rPr>
              <w:t>St Leonards, Ringwood, Hants</w:t>
            </w:r>
            <w:r w:rsidR="000E3505">
              <w:rPr>
                <w:rFonts w:ascii="Arial" w:eastAsia="Medieval" w:hAnsi="Arial" w:cs="Arial"/>
                <w:sz w:val="20"/>
                <w:szCs w:val="20"/>
              </w:rPr>
              <w:t>, BH24 2PH</w:t>
            </w:r>
          </w:p>
          <w:p w14:paraId="38137BC7" w14:textId="77777777" w:rsidR="00AE7776" w:rsidRDefault="00AE7776" w:rsidP="00B33789">
            <w:pPr>
              <w:rPr>
                <w:rFonts w:ascii="Arial" w:eastAsia="Medieval" w:hAnsi="Arial" w:cs="Arial"/>
                <w:sz w:val="20"/>
                <w:szCs w:val="20"/>
              </w:rPr>
            </w:pPr>
          </w:p>
          <w:p w14:paraId="38137BC8" w14:textId="3C88BD20" w:rsidR="00AE7776" w:rsidRDefault="00AE7776" w:rsidP="00B33789">
            <w:pPr>
              <w:tabs>
                <w:tab w:val="left" w:pos="340"/>
              </w:tabs>
              <w:ind w:right="171"/>
              <w:rPr>
                <w:rFonts w:ascii="Arial" w:eastAsia="Medieval" w:hAnsi="Arial" w:cs="Arial"/>
                <w:sz w:val="20"/>
                <w:szCs w:val="20"/>
              </w:rPr>
            </w:pPr>
            <w:r>
              <w:rPr>
                <w:rFonts w:ascii="Arial" w:eastAsia="Medieval" w:hAnsi="Arial" w:cs="Arial"/>
                <w:sz w:val="20"/>
                <w:szCs w:val="20"/>
              </w:rPr>
              <w:t>Clerk to the Council: Mr</w:t>
            </w:r>
            <w:r w:rsidR="00ED315B">
              <w:rPr>
                <w:rFonts w:ascii="Arial" w:eastAsia="Medieval" w:hAnsi="Arial" w:cs="Arial"/>
                <w:sz w:val="20"/>
                <w:szCs w:val="20"/>
              </w:rPr>
              <w:t xml:space="preserve"> Jonathan Ross</w:t>
            </w:r>
          </w:p>
          <w:p w14:paraId="38137BC9" w14:textId="77777777" w:rsidR="00AE7776" w:rsidRDefault="00AE7776" w:rsidP="00B33789">
            <w:pPr>
              <w:rPr>
                <w:rFonts w:ascii="Arial" w:eastAsia="Medieval" w:hAnsi="Arial" w:cs="Arial"/>
                <w:sz w:val="20"/>
                <w:szCs w:val="20"/>
              </w:rPr>
            </w:pPr>
            <w:r>
              <w:rPr>
                <w:rFonts w:ascii="Arial" w:eastAsia="Medieval" w:hAnsi="Arial" w:cs="Arial"/>
                <w:sz w:val="20"/>
                <w:szCs w:val="20"/>
              </w:rPr>
              <w:t xml:space="preserve">Telephone: 01425 482727  email: </w:t>
            </w:r>
            <w:hyperlink r:id="rId8" w:history="1">
              <w:r>
                <w:rPr>
                  <w:rStyle w:val="Hyperlink"/>
                  <w:rFonts w:eastAsia="Medieval"/>
                  <w:sz w:val="20"/>
                  <w:szCs w:val="20"/>
                </w:rPr>
                <w:t>office@stleonardspc.org.uk</w:t>
              </w:r>
            </w:hyperlink>
          </w:p>
          <w:p w14:paraId="38137BCA" w14:textId="77777777" w:rsidR="00AE7776" w:rsidRDefault="00AE7776" w:rsidP="00B33789">
            <w:pPr>
              <w:pStyle w:val="Title"/>
              <w:jc w:val="left"/>
              <w:rPr>
                <w:b w:val="0"/>
              </w:rPr>
            </w:pPr>
            <w:r>
              <w:rPr>
                <w:b w:val="0"/>
                <w:color w:val="auto"/>
                <w:sz w:val="20"/>
                <w:szCs w:val="20"/>
              </w:rPr>
              <w:t>www.stleonardspc.org.uk</w:t>
            </w:r>
          </w:p>
        </w:tc>
        <w:tc>
          <w:tcPr>
            <w:tcW w:w="3780" w:type="dxa"/>
            <w:hideMark/>
          </w:tcPr>
          <w:p w14:paraId="38137BCB" w14:textId="77777777" w:rsidR="00AE7776" w:rsidRDefault="00AE7776" w:rsidP="00B33789">
            <w:pPr>
              <w:pStyle w:val="Title"/>
              <w:jc w:val="right"/>
            </w:pPr>
            <w:r>
              <w:object w:dxaOrig="2205" w:dyaOrig="2475" w14:anchorId="38137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123.6pt" o:ole="">
                  <v:imagedata r:id="rId9" o:title=""/>
                </v:shape>
                <o:OLEObject Type="Embed" ProgID="MSPhotoEd.3" ShapeID="_x0000_i1025" DrawAspect="Content" ObjectID="_1658209216" r:id="rId10"/>
              </w:object>
            </w:r>
          </w:p>
        </w:tc>
      </w:tr>
    </w:tbl>
    <w:p w14:paraId="38137BCD" w14:textId="3D506DA0" w:rsidR="00450997" w:rsidRPr="00330C88" w:rsidRDefault="0055294D" w:rsidP="00913C50">
      <w:pPr>
        <w:rPr>
          <w:rFonts w:ascii="Arial" w:eastAsia="Medieval" w:hAnsi="Arial" w:cs="Arial"/>
          <w:bCs/>
          <w:sz w:val="20"/>
          <w:szCs w:val="20"/>
        </w:rPr>
      </w:pPr>
      <w:r w:rsidRPr="00330C88">
        <w:rPr>
          <w:rFonts w:ascii="Arial" w:eastAsia="Medieval" w:hAnsi="Arial" w:cs="Arial"/>
          <w:bCs/>
          <w:sz w:val="20"/>
          <w:szCs w:val="20"/>
        </w:rPr>
        <w:t>5</w:t>
      </w:r>
      <w:r w:rsidRPr="00330C88">
        <w:rPr>
          <w:rFonts w:ascii="Arial" w:eastAsia="Medieval" w:hAnsi="Arial" w:cs="Arial"/>
          <w:bCs/>
          <w:sz w:val="20"/>
          <w:szCs w:val="20"/>
          <w:vertAlign w:val="superscript"/>
        </w:rPr>
        <w:t>th</w:t>
      </w:r>
      <w:r w:rsidRPr="00330C88">
        <w:rPr>
          <w:rFonts w:ascii="Arial" w:eastAsia="Medieval" w:hAnsi="Arial" w:cs="Arial"/>
          <w:bCs/>
          <w:sz w:val="20"/>
          <w:szCs w:val="20"/>
        </w:rPr>
        <w:t xml:space="preserve"> August</w:t>
      </w:r>
      <w:r w:rsidR="00B224D0" w:rsidRPr="00330C88">
        <w:rPr>
          <w:rFonts w:ascii="Arial" w:eastAsia="Medieval" w:hAnsi="Arial" w:cs="Arial"/>
          <w:bCs/>
          <w:sz w:val="20"/>
          <w:szCs w:val="20"/>
        </w:rPr>
        <w:t xml:space="preserve"> 2020</w:t>
      </w:r>
    </w:p>
    <w:p w14:paraId="38137BCE" w14:textId="77777777" w:rsidR="00B224D0" w:rsidRDefault="00B224D0" w:rsidP="00913C50">
      <w:pPr>
        <w:rPr>
          <w:rFonts w:ascii="Arial" w:eastAsia="Medieval" w:hAnsi="Arial" w:cs="Arial"/>
          <w:bCs/>
          <w:sz w:val="22"/>
          <w:szCs w:val="22"/>
        </w:rPr>
      </w:pPr>
    </w:p>
    <w:p w14:paraId="38137BCF" w14:textId="77777777" w:rsidR="00913C50" w:rsidRDefault="00913C50" w:rsidP="00913C50">
      <w:pPr>
        <w:rPr>
          <w:rFonts w:ascii="Arial" w:eastAsia="Medieval" w:hAnsi="Arial" w:cs="Arial"/>
          <w:b/>
          <w:bCs/>
          <w:sz w:val="20"/>
          <w:szCs w:val="20"/>
        </w:rPr>
      </w:pPr>
      <w:r>
        <w:rPr>
          <w:rFonts w:ascii="Arial" w:eastAsia="Medieval" w:hAnsi="Arial" w:cs="Arial"/>
          <w:b/>
          <w:bCs/>
          <w:sz w:val="20"/>
          <w:szCs w:val="20"/>
        </w:rPr>
        <w:t>Dear Councillor</w:t>
      </w:r>
    </w:p>
    <w:p w14:paraId="38137BD0" w14:textId="77777777" w:rsidR="00913C50" w:rsidRDefault="00913C50" w:rsidP="00913C50">
      <w:pPr>
        <w:tabs>
          <w:tab w:val="right" w:pos="9525"/>
        </w:tabs>
        <w:rPr>
          <w:rFonts w:ascii="Arial" w:eastAsia="Medieval" w:hAnsi="Arial" w:cs="Arial"/>
          <w:b/>
          <w:bCs/>
          <w:sz w:val="20"/>
          <w:szCs w:val="20"/>
        </w:rPr>
      </w:pPr>
    </w:p>
    <w:p w14:paraId="38137BD1" w14:textId="77777777" w:rsidR="00913C50" w:rsidRDefault="00913C50" w:rsidP="00913C50">
      <w:pPr>
        <w:tabs>
          <w:tab w:val="right" w:pos="9525"/>
        </w:tabs>
        <w:rPr>
          <w:rFonts w:ascii="Arial" w:eastAsia="Medieval" w:hAnsi="Arial" w:cs="Arial"/>
          <w:b/>
          <w:bCs/>
          <w:sz w:val="20"/>
          <w:szCs w:val="20"/>
        </w:rPr>
      </w:pPr>
      <w:r>
        <w:rPr>
          <w:rFonts w:ascii="Arial" w:eastAsia="Medieval" w:hAnsi="Arial" w:cs="Arial"/>
          <w:b/>
          <w:bCs/>
          <w:sz w:val="20"/>
          <w:szCs w:val="20"/>
        </w:rPr>
        <w:t xml:space="preserve">PLANNING COMMITTEE MEETING </w:t>
      </w:r>
    </w:p>
    <w:p w14:paraId="38137BD2" w14:textId="32A6F542" w:rsidR="00913C50" w:rsidRDefault="00913C50" w:rsidP="00913C50">
      <w:pPr>
        <w:tabs>
          <w:tab w:val="right" w:pos="9525"/>
        </w:tabs>
        <w:ind w:right="-490"/>
        <w:rPr>
          <w:rFonts w:ascii="Arial" w:eastAsia="Medieval" w:hAnsi="Arial" w:cs="Arial"/>
          <w:sz w:val="20"/>
          <w:szCs w:val="20"/>
        </w:rPr>
      </w:pPr>
      <w:r>
        <w:rPr>
          <w:rFonts w:ascii="Arial" w:eastAsia="Medieval" w:hAnsi="Arial" w:cs="Arial"/>
          <w:sz w:val="20"/>
          <w:szCs w:val="20"/>
        </w:rPr>
        <w:t>You are hereby summoned to attend a</w:t>
      </w:r>
      <w:r w:rsidR="006E1670">
        <w:rPr>
          <w:rFonts w:ascii="Arial" w:eastAsia="Medieval" w:hAnsi="Arial" w:cs="Arial"/>
          <w:sz w:val="20"/>
          <w:szCs w:val="20"/>
        </w:rPr>
        <w:t xml:space="preserve"> virtual </w:t>
      </w:r>
      <w:r>
        <w:rPr>
          <w:rFonts w:ascii="Arial" w:eastAsia="Medieval" w:hAnsi="Arial" w:cs="Arial"/>
          <w:sz w:val="20"/>
          <w:szCs w:val="20"/>
        </w:rPr>
        <w:t>Planning Committee</w:t>
      </w:r>
      <w:r w:rsidR="006E1670">
        <w:rPr>
          <w:rFonts w:ascii="Arial" w:eastAsia="Medieval" w:hAnsi="Arial" w:cs="Arial"/>
          <w:sz w:val="20"/>
          <w:szCs w:val="20"/>
        </w:rPr>
        <w:t xml:space="preserve"> meeting </w:t>
      </w:r>
      <w:r>
        <w:rPr>
          <w:rFonts w:ascii="Arial" w:eastAsia="Medieval" w:hAnsi="Arial" w:cs="Arial"/>
          <w:sz w:val="20"/>
          <w:szCs w:val="20"/>
        </w:rPr>
        <w:t xml:space="preserve">to be held </w:t>
      </w:r>
      <w:r w:rsidR="006E1670">
        <w:rPr>
          <w:rFonts w:ascii="Arial" w:eastAsia="Medieval" w:hAnsi="Arial" w:cs="Arial"/>
          <w:sz w:val="20"/>
          <w:szCs w:val="20"/>
        </w:rPr>
        <w:t xml:space="preserve">via Zoom link </w:t>
      </w:r>
      <w:r w:rsidR="006927B9">
        <w:rPr>
          <w:rFonts w:ascii="Arial" w:eastAsia="Medieval" w:hAnsi="Arial" w:cs="Arial"/>
          <w:sz w:val="20"/>
          <w:szCs w:val="20"/>
        </w:rPr>
        <w:t xml:space="preserve">(Zoom invitation provided separately)  </w:t>
      </w:r>
      <w:r w:rsidR="006E1670">
        <w:rPr>
          <w:rFonts w:ascii="Arial" w:eastAsia="Medieval" w:hAnsi="Arial" w:cs="Arial"/>
          <w:sz w:val="20"/>
          <w:szCs w:val="20"/>
        </w:rPr>
        <w:t xml:space="preserve">due to the COVID 19 outbreak and as authorised by the </w:t>
      </w:r>
      <w:r w:rsidR="006E1100">
        <w:rPr>
          <w:rFonts w:ascii="Arial" w:eastAsia="Medieval" w:hAnsi="Arial" w:cs="Arial"/>
          <w:sz w:val="20"/>
          <w:szCs w:val="20"/>
        </w:rPr>
        <w:t>Corona</w:t>
      </w:r>
      <w:r w:rsidR="006E1670">
        <w:rPr>
          <w:rFonts w:ascii="Arial" w:eastAsia="Medieval" w:hAnsi="Arial" w:cs="Arial"/>
          <w:sz w:val="20"/>
          <w:szCs w:val="20"/>
        </w:rPr>
        <w:t xml:space="preserve"> Act 2020 </w:t>
      </w:r>
      <w:r w:rsidR="00511AEE">
        <w:rPr>
          <w:rFonts w:ascii="Arial" w:eastAsia="Medieval" w:hAnsi="Arial" w:cs="Arial"/>
          <w:sz w:val="20"/>
          <w:szCs w:val="20"/>
        </w:rPr>
        <w:t xml:space="preserve">on </w:t>
      </w:r>
      <w:r>
        <w:rPr>
          <w:rFonts w:ascii="Arial" w:eastAsia="Medieval" w:hAnsi="Arial" w:cs="Arial"/>
          <w:b/>
          <w:bCs/>
          <w:sz w:val="20"/>
          <w:szCs w:val="20"/>
        </w:rPr>
        <w:t>Thursday</w:t>
      </w:r>
      <w:r w:rsidR="008D0F5F">
        <w:rPr>
          <w:rFonts w:ascii="Arial" w:eastAsia="Medieval" w:hAnsi="Arial" w:cs="Arial"/>
          <w:b/>
          <w:bCs/>
          <w:sz w:val="20"/>
          <w:szCs w:val="20"/>
        </w:rPr>
        <w:t xml:space="preserve"> </w:t>
      </w:r>
      <w:r w:rsidR="008A477B">
        <w:rPr>
          <w:rFonts w:ascii="Arial" w:eastAsia="Medieval" w:hAnsi="Arial" w:cs="Arial"/>
          <w:b/>
          <w:bCs/>
          <w:sz w:val="20"/>
          <w:szCs w:val="20"/>
        </w:rPr>
        <w:t>13</w:t>
      </w:r>
      <w:r w:rsidR="008A477B" w:rsidRPr="008A477B">
        <w:rPr>
          <w:rFonts w:ascii="Arial" w:eastAsia="Medieval" w:hAnsi="Arial" w:cs="Arial"/>
          <w:b/>
          <w:bCs/>
          <w:sz w:val="20"/>
          <w:szCs w:val="20"/>
          <w:vertAlign w:val="superscript"/>
        </w:rPr>
        <w:t>th</w:t>
      </w:r>
      <w:r w:rsidR="008A477B">
        <w:rPr>
          <w:rFonts w:ascii="Arial" w:eastAsia="Medieval" w:hAnsi="Arial" w:cs="Arial"/>
          <w:b/>
          <w:bCs/>
          <w:sz w:val="20"/>
          <w:szCs w:val="20"/>
        </w:rPr>
        <w:t xml:space="preserve"> August</w:t>
      </w:r>
      <w:r w:rsidR="00B224D0">
        <w:rPr>
          <w:rFonts w:ascii="Arial" w:eastAsia="Medieval" w:hAnsi="Arial" w:cs="Arial"/>
          <w:b/>
          <w:bCs/>
          <w:sz w:val="20"/>
          <w:szCs w:val="20"/>
        </w:rPr>
        <w:t xml:space="preserve"> </w:t>
      </w:r>
      <w:r w:rsidR="008D0F5F">
        <w:rPr>
          <w:rFonts w:ascii="Arial" w:eastAsia="Medieval" w:hAnsi="Arial" w:cs="Arial"/>
          <w:b/>
          <w:bCs/>
          <w:sz w:val="20"/>
          <w:szCs w:val="20"/>
        </w:rPr>
        <w:t>2020</w:t>
      </w:r>
      <w:r w:rsidR="00496F82">
        <w:rPr>
          <w:rFonts w:ascii="Arial" w:eastAsia="Medieval" w:hAnsi="Arial" w:cs="Arial"/>
          <w:b/>
          <w:bCs/>
          <w:sz w:val="20"/>
          <w:szCs w:val="20"/>
        </w:rPr>
        <w:t xml:space="preserve"> </w:t>
      </w:r>
      <w:r>
        <w:rPr>
          <w:rFonts w:ascii="Arial" w:eastAsia="Medieval" w:hAnsi="Arial" w:cs="Arial"/>
          <w:sz w:val="20"/>
          <w:szCs w:val="20"/>
        </w:rPr>
        <w:t xml:space="preserve">commencing </w:t>
      </w:r>
      <w:r w:rsidRPr="00862F1D">
        <w:rPr>
          <w:rFonts w:ascii="Arial" w:eastAsia="Medieval" w:hAnsi="Arial" w:cs="Arial"/>
          <w:sz w:val="20"/>
          <w:szCs w:val="20"/>
        </w:rPr>
        <w:t xml:space="preserve">at </w:t>
      </w:r>
      <w:r w:rsidR="008A477B">
        <w:rPr>
          <w:rFonts w:ascii="Arial" w:eastAsia="Medieval" w:hAnsi="Arial" w:cs="Arial"/>
          <w:sz w:val="20"/>
          <w:szCs w:val="20"/>
        </w:rPr>
        <w:t>7:</w:t>
      </w:r>
      <w:r w:rsidR="008A477B" w:rsidRPr="008A477B">
        <w:rPr>
          <w:rFonts w:ascii="Arial" w:eastAsia="Medieval" w:hAnsi="Arial" w:cs="Arial"/>
          <w:sz w:val="20"/>
          <w:szCs w:val="20"/>
        </w:rPr>
        <w:t>15</w:t>
      </w:r>
      <w:r w:rsidR="006E1670" w:rsidRPr="00511AEE">
        <w:rPr>
          <w:rFonts w:ascii="Arial" w:eastAsia="Medieval" w:hAnsi="Arial" w:cs="Arial"/>
          <w:sz w:val="20"/>
          <w:szCs w:val="20"/>
        </w:rPr>
        <w:t>pm</w:t>
      </w:r>
      <w:r w:rsidRPr="00862F1D">
        <w:rPr>
          <w:rFonts w:ascii="Arial" w:eastAsia="Medieval" w:hAnsi="Arial" w:cs="Arial"/>
          <w:sz w:val="20"/>
          <w:szCs w:val="20"/>
        </w:rPr>
        <w:t>,</w:t>
      </w:r>
      <w:r>
        <w:rPr>
          <w:rFonts w:ascii="Arial" w:eastAsia="Medieval" w:hAnsi="Arial" w:cs="Arial"/>
          <w:sz w:val="20"/>
          <w:szCs w:val="20"/>
        </w:rPr>
        <w:t xml:space="preserve"> to transact the business listed below:-</w:t>
      </w:r>
    </w:p>
    <w:p w14:paraId="4A1BB9DF" w14:textId="77777777" w:rsidR="00511AEE" w:rsidRDefault="00511AEE" w:rsidP="00913C50">
      <w:pPr>
        <w:tabs>
          <w:tab w:val="right" w:pos="9525"/>
        </w:tabs>
        <w:ind w:right="-490"/>
        <w:rPr>
          <w:rFonts w:ascii="Arial" w:eastAsia="Medieval" w:hAnsi="Arial" w:cs="Arial"/>
          <w:sz w:val="20"/>
          <w:szCs w:val="20"/>
        </w:rPr>
      </w:pPr>
    </w:p>
    <w:p w14:paraId="38137BD3" w14:textId="77777777" w:rsidR="00913C50" w:rsidRDefault="00913C50" w:rsidP="00913C50">
      <w:pPr>
        <w:tabs>
          <w:tab w:val="left" w:pos="340"/>
        </w:tabs>
        <w:ind w:right="-148"/>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Yours sincerely</w:t>
      </w:r>
    </w:p>
    <w:p w14:paraId="38137BD4" w14:textId="53BEC631" w:rsidR="00D52324" w:rsidRDefault="00D52324" w:rsidP="00913C50">
      <w:pPr>
        <w:tabs>
          <w:tab w:val="left" w:pos="340"/>
        </w:tabs>
        <w:ind w:right="-148"/>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F2FC8">
        <w:rPr>
          <w:noProof/>
        </w:rPr>
        <w:drawing>
          <wp:inline distT="0" distB="0" distL="0" distR="0" wp14:anchorId="58C634EB" wp14:editId="64C2A9E0">
            <wp:extent cx="1008000" cy="762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4902" cy="774777"/>
                    </a:xfrm>
                    <a:prstGeom prst="rect">
                      <a:avLst/>
                    </a:prstGeom>
                  </pic:spPr>
                </pic:pic>
              </a:graphicData>
            </a:graphic>
          </wp:inline>
        </w:drawing>
      </w:r>
    </w:p>
    <w:p w14:paraId="38137BD5" w14:textId="22CDED9F" w:rsidR="00913C50" w:rsidRDefault="00913C50" w:rsidP="00913C50">
      <w:pPr>
        <w:tabs>
          <w:tab w:val="left" w:pos="340"/>
        </w:tabs>
        <w:ind w:right="171"/>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FF2FC8">
        <w:rPr>
          <w:rFonts w:ascii="Arial" w:hAnsi="Arial" w:cs="Arial"/>
          <w:b/>
          <w:sz w:val="20"/>
          <w:szCs w:val="20"/>
        </w:rPr>
        <w:t>Jonathan Ross</w:t>
      </w:r>
      <w:r>
        <w:rPr>
          <w:rFonts w:ascii="Arial" w:hAnsi="Arial" w:cs="Arial"/>
          <w:b/>
          <w:sz w:val="20"/>
          <w:szCs w:val="20"/>
        </w:rPr>
        <w:t>, Parish Clerk</w:t>
      </w:r>
    </w:p>
    <w:p w14:paraId="38137BD6" w14:textId="77777777" w:rsidR="00BF4882" w:rsidRPr="006444B8" w:rsidRDefault="00BF4882" w:rsidP="006444B8">
      <w:pPr>
        <w:tabs>
          <w:tab w:val="right" w:pos="9525"/>
        </w:tabs>
        <w:ind w:left="-142" w:right="-933"/>
        <w:rPr>
          <w:rFonts w:ascii="Arial" w:eastAsia="Medieval" w:hAnsi="Arial" w:cs="Arial"/>
          <w:sz w:val="20"/>
          <w:szCs w:val="20"/>
        </w:rPr>
      </w:pPr>
    </w:p>
    <w:p w14:paraId="38137BD7" w14:textId="77777777" w:rsidR="00913C50" w:rsidRPr="004910FE" w:rsidRDefault="00913C50" w:rsidP="004910FE">
      <w:pPr>
        <w:tabs>
          <w:tab w:val="right" w:pos="9525"/>
        </w:tabs>
        <w:ind w:left="-142" w:right="-933"/>
        <w:rPr>
          <w:rFonts w:ascii="Arial" w:eastAsia="Medieval" w:hAnsi="Arial" w:cs="Arial"/>
          <w:b/>
          <w:bCs/>
          <w:sz w:val="20"/>
          <w:szCs w:val="20"/>
          <w:u w:val="single"/>
        </w:rPr>
      </w:pPr>
      <w:r>
        <w:rPr>
          <w:rFonts w:ascii="Arial" w:eastAsia="Medieval" w:hAnsi="Arial" w:cs="Arial"/>
          <w:b/>
          <w:bCs/>
          <w:sz w:val="20"/>
          <w:szCs w:val="20"/>
          <w:u w:val="single"/>
        </w:rPr>
        <w:t>Meetings are recorded to facilitate the compilation of the minutes</w:t>
      </w:r>
    </w:p>
    <w:p w14:paraId="084E6BA6" w14:textId="77777777" w:rsidR="00AF4473" w:rsidRDefault="00AF4473" w:rsidP="00913C50">
      <w:pPr>
        <w:tabs>
          <w:tab w:val="left" w:pos="419"/>
        </w:tabs>
        <w:jc w:val="center"/>
        <w:rPr>
          <w:rFonts w:ascii="Arial" w:eastAsia="Medieval" w:hAnsi="Arial" w:cs="Arial"/>
          <w:b/>
          <w:bCs/>
        </w:rPr>
      </w:pPr>
    </w:p>
    <w:p w14:paraId="38137BD8" w14:textId="2E337CFB" w:rsidR="00913C50" w:rsidRDefault="00913C50" w:rsidP="00913C50">
      <w:pPr>
        <w:tabs>
          <w:tab w:val="left" w:pos="419"/>
        </w:tabs>
        <w:jc w:val="center"/>
        <w:rPr>
          <w:rFonts w:ascii="Arial" w:eastAsia="Medieval" w:hAnsi="Arial" w:cs="Arial"/>
          <w:b/>
          <w:bCs/>
        </w:rPr>
      </w:pPr>
      <w:r>
        <w:rPr>
          <w:rFonts w:ascii="Arial" w:eastAsia="Medieval" w:hAnsi="Arial" w:cs="Arial"/>
          <w:b/>
          <w:bCs/>
        </w:rPr>
        <w:t>AGENDA</w:t>
      </w:r>
    </w:p>
    <w:p w14:paraId="5B3227F3" w14:textId="77777777" w:rsidR="00AF4473" w:rsidRDefault="00AF4473" w:rsidP="00AF4473">
      <w:pPr>
        <w:tabs>
          <w:tab w:val="left" w:pos="419"/>
        </w:tabs>
        <w:rPr>
          <w:rFonts w:ascii="Arial" w:eastAsia="Medieval" w:hAnsi="Arial" w:cs="Arial"/>
          <w:b/>
          <w:bCs/>
        </w:rPr>
      </w:pPr>
    </w:p>
    <w:p w14:paraId="38137BD9" w14:textId="77777777" w:rsidR="004E49B9" w:rsidRDefault="004E49B9" w:rsidP="00913C50">
      <w:pPr>
        <w:ind w:right="171" w:hanging="142"/>
        <w:rPr>
          <w:rFonts w:ascii="Arial" w:hAnsi="Arial" w:cs="Arial"/>
          <w:b/>
          <w:sz w:val="20"/>
          <w:szCs w:val="20"/>
        </w:rPr>
      </w:pPr>
    </w:p>
    <w:p w14:paraId="38137BDA" w14:textId="3EF90BEB" w:rsidR="00913C50" w:rsidRDefault="0055294D" w:rsidP="00913C50">
      <w:pPr>
        <w:ind w:right="171" w:hanging="142"/>
        <w:rPr>
          <w:rFonts w:ascii="Arial" w:hAnsi="Arial" w:cs="Arial"/>
          <w:b/>
          <w:bCs/>
          <w:sz w:val="20"/>
          <w:szCs w:val="20"/>
        </w:rPr>
      </w:pPr>
      <w:r>
        <w:rPr>
          <w:rFonts w:ascii="Arial" w:hAnsi="Arial" w:cs="Arial"/>
          <w:b/>
          <w:sz w:val="20"/>
          <w:szCs w:val="20"/>
        </w:rPr>
        <w:t>1</w:t>
      </w:r>
      <w:r w:rsidR="004E49B9">
        <w:rPr>
          <w:rFonts w:ascii="Arial" w:hAnsi="Arial" w:cs="Arial"/>
          <w:b/>
          <w:sz w:val="20"/>
          <w:szCs w:val="20"/>
        </w:rPr>
        <w:t xml:space="preserve">.  </w:t>
      </w:r>
      <w:r w:rsidR="00913C50">
        <w:rPr>
          <w:rFonts w:ascii="Arial" w:hAnsi="Arial" w:cs="Arial"/>
          <w:b/>
          <w:bCs/>
          <w:sz w:val="20"/>
          <w:szCs w:val="20"/>
        </w:rPr>
        <w:t xml:space="preserve">Declarations of Pecuniary Interest:  </w:t>
      </w:r>
    </w:p>
    <w:p w14:paraId="38137BDB" w14:textId="77777777" w:rsidR="00913C50" w:rsidRDefault="00913C50" w:rsidP="00913C50">
      <w:pPr>
        <w:tabs>
          <w:tab w:val="left" w:pos="720"/>
        </w:tabs>
        <w:ind w:left="360" w:right="171"/>
        <w:rPr>
          <w:rFonts w:ascii="Arial" w:hAnsi="Arial" w:cs="Arial"/>
          <w:b/>
          <w:sz w:val="20"/>
          <w:szCs w:val="20"/>
        </w:rPr>
      </w:pPr>
    </w:p>
    <w:p w14:paraId="38137BDC" w14:textId="0103F6EC" w:rsidR="00913C50" w:rsidRDefault="0055294D" w:rsidP="00913C50">
      <w:pPr>
        <w:tabs>
          <w:tab w:val="left" w:pos="0"/>
        </w:tabs>
        <w:ind w:right="-874" w:hanging="142"/>
        <w:rPr>
          <w:rFonts w:ascii="Arial" w:hAnsi="Arial" w:cs="Arial"/>
          <w:b/>
          <w:sz w:val="20"/>
          <w:szCs w:val="20"/>
        </w:rPr>
      </w:pPr>
      <w:r>
        <w:rPr>
          <w:rFonts w:ascii="Arial" w:hAnsi="Arial" w:cs="Arial"/>
          <w:b/>
          <w:sz w:val="20"/>
          <w:szCs w:val="20"/>
        </w:rPr>
        <w:t>2</w:t>
      </w:r>
      <w:r w:rsidR="00913C50">
        <w:rPr>
          <w:rFonts w:ascii="Arial" w:hAnsi="Arial" w:cs="Arial"/>
          <w:b/>
          <w:sz w:val="20"/>
          <w:szCs w:val="20"/>
        </w:rPr>
        <w:t xml:space="preserve">.  </w:t>
      </w:r>
      <w:r w:rsidR="00913C50">
        <w:rPr>
          <w:rFonts w:ascii="Arial" w:hAnsi="Arial" w:cs="Arial"/>
          <w:b/>
          <w:bCs/>
          <w:sz w:val="20"/>
          <w:szCs w:val="20"/>
        </w:rPr>
        <w:t>Apologies for absence</w:t>
      </w:r>
      <w:r w:rsidR="00913C50">
        <w:rPr>
          <w:rFonts w:ascii="Arial" w:hAnsi="Arial" w:cs="Arial"/>
          <w:bCs/>
          <w:sz w:val="20"/>
          <w:szCs w:val="20"/>
        </w:rPr>
        <w:t xml:space="preserve">:  </w:t>
      </w:r>
    </w:p>
    <w:p w14:paraId="38137BDD" w14:textId="77777777" w:rsidR="00913C50" w:rsidRDefault="00913C50" w:rsidP="00913C50">
      <w:pPr>
        <w:tabs>
          <w:tab w:val="left" w:pos="419"/>
        </w:tabs>
        <w:rPr>
          <w:rFonts w:ascii="Arial" w:eastAsia="Medieval" w:hAnsi="Arial" w:cs="Arial"/>
          <w:b/>
          <w:bCs/>
        </w:rPr>
      </w:pPr>
    </w:p>
    <w:p w14:paraId="38137BDE" w14:textId="189EF7C0" w:rsidR="00913C50" w:rsidRDefault="0055294D" w:rsidP="006927B9">
      <w:pPr>
        <w:tabs>
          <w:tab w:val="left" w:pos="0"/>
        </w:tabs>
        <w:ind w:right="-580" w:hanging="180"/>
        <w:rPr>
          <w:rFonts w:ascii="Arial" w:eastAsia="Medieval" w:hAnsi="Arial" w:cs="Arial"/>
          <w:bCs/>
          <w:sz w:val="20"/>
          <w:szCs w:val="22"/>
        </w:rPr>
      </w:pPr>
      <w:r>
        <w:rPr>
          <w:rFonts w:ascii="Arial" w:hAnsi="Arial" w:cs="Arial"/>
          <w:b/>
          <w:bCs/>
          <w:sz w:val="20"/>
          <w:szCs w:val="20"/>
        </w:rPr>
        <w:t>3</w:t>
      </w:r>
      <w:r w:rsidR="00913C50">
        <w:rPr>
          <w:rFonts w:ascii="Arial" w:hAnsi="Arial" w:cs="Arial"/>
          <w:b/>
          <w:bCs/>
          <w:sz w:val="20"/>
          <w:szCs w:val="20"/>
        </w:rPr>
        <w:t xml:space="preserve">.  </w:t>
      </w:r>
      <w:r w:rsidR="006E1670">
        <w:rPr>
          <w:rFonts w:ascii="Arial" w:eastAsia="Medieval" w:hAnsi="Arial" w:cs="Arial"/>
          <w:b/>
          <w:bCs/>
          <w:sz w:val="20"/>
          <w:szCs w:val="22"/>
        </w:rPr>
        <w:t>Public responses/speaking</w:t>
      </w:r>
      <w:r w:rsidR="006927B9">
        <w:rPr>
          <w:rFonts w:ascii="Arial" w:eastAsia="Medieval" w:hAnsi="Arial" w:cs="Arial"/>
          <w:b/>
          <w:bCs/>
          <w:sz w:val="20"/>
          <w:szCs w:val="22"/>
        </w:rPr>
        <w:t xml:space="preserve"> </w:t>
      </w:r>
      <w:r w:rsidR="006927B9" w:rsidRPr="006927B9">
        <w:rPr>
          <w:rFonts w:ascii="Arial" w:eastAsia="Medieval" w:hAnsi="Arial" w:cs="Arial"/>
          <w:bCs/>
          <w:sz w:val="20"/>
          <w:szCs w:val="22"/>
        </w:rPr>
        <w:t xml:space="preserve">– </w:t>
      </w:r>
      <w:r w:rsidR="00115A4B">
        <w:rPr>
          <w:rFonts w:ascii="Arial" w:eastAsia="Medieval" w:hAnsi="Arial" w:cs="Arial"/>
          <w:bCs/>
          <w:sz w:val="20"/>
          <w:szCs w:val="22"/>
        </w:rPr>
        <w:t xml:space="preserve">Members of the public wishing to attend the virtual meeting can request the link </w:t>
      </w:r>
      <w:r w:rsidR="00C14BA5">
        <w:rPr>
          <w:rFonts w:ascii="Arial" w:eastAsia="Medieval" w:hAnsi="Arial" w:cs="Arial"/>
          <w:bCs/>
          <w:sz w:val="20"/>
          <w:szCs w:val="22"/>
        </w:rPr>
        <w:t xml:space="preserve">by contacting the Parish Clerk </w:t>
      </w:r>
      <w:r w:rsidR="00115A4B">
        <w:rPr>
          <w:rFonts w:ascii="Arial" w:eastAsia="Medieval" w:hAnsi="Arial" w:cs="Arial"/>
          <w:bCs/>
          <w:sz w:val="20"/>
          <w:szCs w:val="22"/>
        </w:rPr>
        <w:t xml:space="preserve">on the email below. </w:t>
      </w:r>
      <w:r w:rsidR="00C14BA5">
        <w:rPr>
          <w:rFonts w:ascii="Arial" w:eastAsia="Medieval" w:hAnsi="Arial" w:cs="Arial"/>
          <w:bCs/>
          <w:sz w:val="20"/>
          <w:szCs w:val="22"/>
        </w:rPr>
        <w:t>W</w:t>
      </w:r>
      <w:r w:rsidR="006927B9" w:rsidRPr="006927B9">
        <w:rPr>
          <w:rFonts w:ascii="Arial" w:eastAsia="Medieval" w:hAnsi="Arial" w:cs="Arial"/>
          <w:bCs/>
          <w:sz w:val="20"/>
          <w:szCs w:val="22"/>
        </w:rPr>
        <w:t>hilst we trust that the link works, the public may submit and are encouraged to send  any comment</w:t>
      </w:r>
      <w:r w:rsidR="00FE0DA4">
        <w:rPr>
          <w:rFonts w:ascii="Arial" w:eastAsia="Medieval" w:hAnsi="Arial" w:cs="Arial"/>
          <w:bCs/>
          <w:sz w:val="20"/>
          <w:szCs w:val="22"/>
        </w:rPr>
        <w:t>s</w:t>
      </w:r>
      <w:r w:rsidR="006927B9" w:rsidRPr="006927B9">
        <w:rPr>
          <w:rFonts w:ascii="Arial" w:eastAsia="Medieval" w:hAnsi="Arial" w:cs="Arial"/>
          <w:bCs/>
          <w:sz w:val="20"/>
          <w:szCs w:val="22"/>
        </w:rPr>
        <w:t xml:space="preserve"> on the applications below by email to </w:t>
      </w:r>
      <w:hyperlink r:id="rId12" w:history="1">
        <w:r w:rsidR="006927B9" w:rsidRPr="006927B9">
          <w:rPr>
            <w:rStyle w:val="Hyperlink"/>
            <w:rFonts w:ascii="Arial" w:eastAsia="Medieval" w:hAnsi="Arial" w:cs="Arial"/>
            <w:bCs/>
            <w:sz w:val="20"/>
            <w:szCs w:val="22"/>
          </w:rPr>
          <w:t>clerk@stleonardspc.org.uk</w:t>
        </w:r>
      </w:hyperlink>
      <w:r w:rsidR="006927B9" w:rsidRPr="006927B9">
        <w:rPr>
          <w:rFonts w:ascii="Arial" w:eastAsia="Medieval" w:hAnsi="Arial" w:cs="Arial"/>
          <w:bCs/>
          <w:sz w:val="20"/>
          <w:szCs w:val="22"/>
        </w:rPr>
        <w:t xml:space="preserve"> in addition to joining the meeting</w:t>
      </w:r>
      <w:r w:rsidR="000109FC">
        <w:rPr>
          <w:rFonts w:ascii="Arial" w:eastAsia="Medieval" w:hAnsi="Arial" w:cs="Arial"/>
          <w:bCs/>
          <w:sz w:val="20"/>
          <w:szCs w:val="22"/>
        </w:rPr>
        <w:t>. T</w:t>
      </w:r>
      <w:r w:rsidR="00FE0DA4">
        <w:rPr>
          <w:rFonts w:ascii="Arial" w:eastAsia="Medieval" w:hAnsi="Arial" w:cs="Arial"/>
          <w:bCs/>
          <w:sz w:val="20"/>
          <w:szCs w:val="22"/>
        </w:rPr>
        <w:t>hese will then be circulated to Members</w:t>
      </w:r>
      <w:r w:rsidR="006927B9" w:rsidRPr="006927B9">
        <w:rPr>
          <w:rFonts w:ascii="Arial" w:eastAsia="Medieval" w:hAnsi="Arial" w:cs="Arial"/>
          <w:bCs/>
          <w:sz w:val="20"/>
          <w:szCs w:val="22"/>
        </w:rPr>
        <w:t xml:space="preserve">. </w:t>
      </w:r>
      <w:r w:rsidR="006927B9">
        <w:rPr>
          <w:rFonts w:ascii="Arial" w:eastAsia="Medieval" w:hAnsi="Arial" w:cs="Arial"/>
          <w:bCs/>
          <w:sz w:val="20"/>
          <w:szCs w:val="22"/>
        </w:rPr>
        <w:t xml:space="preserve">  Comments need to be re</w:t>
      </w:r>
      <w:r w:rsidR="00FE0DA4">
        <w:rPr>
          <w:rFonts w:ascii="Arial" w:eastAsia="Medieval" w:hAnsi="Arial" w:cs="Arial"/>
          <w:bCs/>
          <w:sz w:val="20"/>
          <w:szCs w:val="22"/>
        </w:rPr>
        <w:t>c</w:t>
      </w:r>
      <w:r w:rsidR="006927B9">
        <w:rPr>
          <w:rFonts w:ascii="Arial" w:eastAsia="Medieval" w:hAnsi="Arial" w:cs="Arial"/>
          <w:bCs/>
          <w:sz w:val="20"/>
          <w:szCs w:val="22"/>
        </w:rPr>
        <w:t xml:space="preserve">eived by </w:t>
      </w:r>
      <w:r w:rsidR="00A430E7">
        <w:rPr>
          <w:rFonts w:ascii="Arial" w:eastAsia="Medieval" w:hAnsi="Arial" w:cs="Arial"/>
          <w:bCs/>
          <w:sz w:val="20"/>
          <w:szCs w:val="22"/>
        </w:rPr>
        <w:t>9am</w:t>
      </w:r>
      <w:r w:rsidR="006927B9">
        <w:rPr>
          <w:rFonts w:ascii="Arial" w:eastAsia="Medieval" w:hAnsi="Arial" w:cs="Arial"/>
          <w:bCs/>
          <w:sz w:val="20"/>
          <w:szCs w:val="22"/>
        </w:rPr>
        <w:t xml:space="preserve"> on the day prior to the meeting for consideration.</w:t>
      </w:r>
      <w:r w:rsidR="006927B9" w:rsidRPr="006927B9">
        <w:rPr>
          <w:rFonts w:ascii="Arial" w:eastAsia="Medieval" w:hAnsi="Arial" w:cs="Arial"/>
          <w:bCs/>
          <w:sz w:val="20"/>
          <w:szCs w:val="22"/>
        </w:rPr>
        <w:t xml:space="preserve">  </w:t>
      </w:r>
      <w:r w:rsidR="006927B9">
        <w:rPr>
          <w:rFonts w:ascii="Arial" w:eastAsia="Medieval" w:hAnsi="Arial" w:cs="Arial"/>
          <w:bCs/>
          <w:sz w:val="20"/>
          <w:szCs w:val="22"/>
        </w:rPr>
        <w:t>You should also ensure that you submit any response</w:t>
      </w:r>
      <w:r w:rsidR="00FE0DA4">
        <w:rPr>
          <w:rFonts w:ascii="Arial" w:eastAsia="Medieval" w:hAnsi="Arial" w:cs="Arial"/>
          <w:bCs/>
          <w:sz w:val="20"/>
          <w:szCs w:val="22"/>
        </w:rPr>
        <w:t xml:space="preserve"> direct</w:t>
      </w:r>
      <w:r w:rsidR="006927B9">
        <w:rPr>
          <w:rFonts w:ascii="Arial" w:eastAsia="Medieval" w:hAnsi="Arial" w:cs="Arial"/>
          <w:bCs/>
          <w:sz w:val="20"/>
          <w:szCs w:val="22"/>
        </w:rPr>
        <w:t xml:space="preserve"> to Dorset Council electronically or in writing by the</w:t>
      </w:r>
      <w:r w:rsidR="002C0B04">
        <w:rPr>
          <w:rFonts w:ascii="Arial" w:eastAsia="Medieval" w:hAnsi="Arial" w:cs="Arial"/>
          <w:bCs/>
          <w:sz w:val="20"/>
          <w:szCs w:val="22"/>
        </w:rPr>
        <w:t>ir</w:t>
      </w:r>
      <w:r w:rsidR="006927B9">
        <w:rPr>
          <w:rFonts w:ascii="Arial" w:eastAsia="Medieval" w:hAnsi="Arial" w:cs="Arial"/>
          <w:bCs/>
          <w:sz w:val="20"/>
          <w:szCs w:val="22"/>
        </w:rPr>
        <w:t xml:space="preserve"> deadline.</w:t>
      </w:r>
    </w:p>
    <w:p w14:paraId="567CEF0F" w14:textId="77777777" w:rsidR="00644CE6" w:rsidRDefault="00644CE6" w:rsidP="006927B9">
      <w:pPr>
        <w:tabs>
          <w:tab w:val="left" w:pos="0"/>
        </w:tabs>
        <w:ind w:right="-580" w:hanging="180"/>
        <w:rPr>
          <w:rFonts w:ascii="Arial" w:eastAsia="Medieval" w:hAnsi="Arial" w:cs="Arial"/>
          <w:bCs/>
          <w:sz w:val="20"/>
          <w:szCs w:val="22"/>
        </w:rPr>
      </w:pPr>
    </w:p>
    <w:p w14:paraId="6A84D757" w14:textId="7E2E1AA1" w:rsidR="006B6E02" w:rsidRDefault="0055294D" w:rsidP="006B6E02">
      <w:pPr>
        <w:tabs>
          <w:tab w:val="left" w:pos="0"/>
        </w:tabs>
        <w:ind w:right="-328" w:hanging="180"/>
        <w:rPr>
          <w:rFonts w:ascii="Arial" w:eastAsia="Medieval" w:hAnsi="Arial" w:cs="Arial"/>
          <w:bCs/>
          <w:sz w:val="20"/>
          <w:szCs w:val="20"/>
        </w:rPr>
      </w:pPr>
      <w:r>
        <w:rPr>
          <w:rFonts w:ascii="Arial" w:hAnsi="Arial" w:cs="Arial"/>
          <w:b/>
          <w:bCs/>
          <w:sz w:val="20"/>
          <w:szCs w:val="20"/>
        </w:rPr>
        <w:t>4</w:t>
      </w:r>
      <w:r w:rsidR="00913C50">
        <w:rPr>
          <w:rFonts w:ascii="Arial" w:hAnsi="Arial" w:cs="Arial"/>
          <w:b/>
          <w:bCs/>
          <w:sz w:val="20"/>
          <w:szCs w:val="20"/>
        </w:rPr>
        <w:t>.  Minutes –</w:t>
      </w:r>
      <w:r w:rsidR="00913C50">
        <w:rPr>
          <w:rFonts w:ascii="Arial" w:eastAsia="Medieval" w:hAnsi="Arial" w:cs="Arial"/>
          <w:bCs/>
          <w:sz w:val="20"/>
          <w:szCs w:val="20"/>
        </w:rPr>
        <w:t>To confirm the</w:t>
      </w:r>
      <w:r w:rsidR="00052903">
        <w:rPr>
          <w:rFonts w:ascii="Arial" w:eastAsia="Medieval" w:hAnsi="Arial" w:cs="Arial"/>
          <w:bCs/>
          <w:sz w:val="20"/>
          <w:szCs w:val="20"/>
        </w:rPr>
        <w:t xml:space="preserve"> M</w:t>
      </w:r>
      <w:r w:rsidR="0095173B">
        <w:rPr>
          <w:rFonts w:ascii="Arial" w:eastAsia="Medieval" w:hAnsi="Arial" w:cs="Arial"/>
          <w:bCs/>
          <w:sz w:val="20"/>
          <w:szCs w:val="20"/>
        </w:rPr>
        <w:t xml:space="preserve">inutes of the meeting held on </w:t>
      </w:r>
      <w:r w:rsidR="006E5480">
        <w:rPr>
          <w:rFonts w:ascii="Arial" w:eastAsia="Medieval" w:hAnsi="Arial" w:cs="Arial"/>
          <w:bCs/>
          <w:sz w:val="20"/>
          <w:szCs w:val="20"/>
        </w:rPr>
        <w:t>2</w:t>
      </w:r>
      <w:r w:rsidR="00F07CDB">
        <w:rPr>
          <w:rFonts w:ascii="Arial" w:eastAsia="Medieval" w:hAnsi="Arial" w:cs="Arial"/>
          <w:bCs/>
          <w:sz w:val="20"/>
          <w:szCs w:val="20"/>
        </w:rPr>
        <w:t>3</w:t>
      </w:r>
      <w:r w:rsidR="00F07CDB" w:rsidRPr="00F07CDB">
        <w:rPr>
          <w:rFonts w:ascii="Arial" w:eastAsia="Medieval" w:hAnsi="Arial" w:cs="Arial"/>
          <w:bCs/>
          <w:sz w:val="20"/>
          <w:szCs w:val="20"/>
          <w:vertAlign w:val="superscript"/>
        </w:rPr>
        <w:t>rd</w:t>
      </w:r>
      <w:r w:rsidR="00F07CDB">
        <w:rPr>
          <w:rFonts w:ascii="Arial" w:eastAsia="Medieval" w:hAnsi="Arial" w:cs="Arial"/>
          <w:bCs/>
          <w:sz w:val="20"/>
          <w:szCs w:val="20"/>
        </w:rPr>
        <w:t xml:space="preserve"> </w:t>
      </w:r>
      <w:r w:rsidR="006E5480">
        <w:rPr>
          <w:rFonts w:ascii="Arial" w:eastAsia="Medieval" w:hAnsi="Arial" w:cs="Arial"/>
          <w:bCs/>
          <w:sz w:val="20"/>
          <w:szCs w:val="20"/>
        </w:rPr>
        <w:t>July</w:t>
      </w:r>
      <w:r w:rsidR="00B224D0">
        <w:rPr>
          <w:rFonts w:ascii="Arial" w:eastAsia="Medieval" w:hAnsi="Arial" w:cs="Arial"/>
          <w:bCs/>
          <w:sz w:val="20"/>
          <w:szCs w:val="20"/>
        </w:rPr>
        <w:t xml:space="preserve"> </w:t>
      </w:r>
      <w:r w:rsidR="006E1670">
        <w:rPr>
          <w:rFonts w:ascii="Arial" w:eastAsia="Medieval" w:hAnsi="Arial" w:cs="Arial"/>
          <w:bCs/>
          <w:sz w:val="20"/>
          <w:szCs w:val="20"/>
        </w:rPr>
        <w:t>2020</w:t>
      </w:r>
    </w:p>
    <w:p w14:paraId="6A9DDD4E" w14:textId="77777777" w:rsidR="006B6E02" w:rsidRDefault="006B6E02" w:rsidP="006B6E02">
      <w:pPr>
        <w:tabs>
          <w:tab w:val="left" w:pos="0"/>
        </w:tabs>
        <w:ind w:right="-328" w:hanging="180"/>
        <w:rPr>
          <w:rFonts w:ascii="Arial" w:eastAsia="Medieval" w:hAnsi="Arial" w:cs="Arial"/>
          <w:bCs/>
          <w:sz w:val="20"/>
          <w:szCs w:val="20"/>
        </w:rPr>
      </w:pPr>
    </w:p>
    <w:p w14:paraId="620B7473" w14:textId="77777777" w:rsidR="00865F35" w:rsidRPr="00865F35" w:rsidRDefault="0055294D" w:rsidP="00865F35">
      <w:pPr>
        <w:tabs>
          <w:tab w:val="left" w:pos="0"/>
        </w:tabs>
        <w:ind w:right="-328" w:hanging="180"/>
        <w:rPr>
          <w:rFonts w:ascii="Arial" w:hAnsi="Arial" w:cs="Arial"/>
          <w:bCs/>
          <w:sz w:val="20"/>
          <w:szCs w:val="20"/>
        </w:rPr>
      </w:pPr>
      <w:r>
        <w:rPr>
          <w:rFonts w:ascii="Arial" w:eastAsia="Medieval" w:hAnsi="Arial" w:cs="Arial"/>
          <w:b/>
          <w:bCs/>
          <w:sz w:val="20"/>
          <w:szCs w:val="22"/>
        </w:rPr>
        <w:t>5</w:t>
      </w:r>
      <w:r w:rsidR="00913C50">
        <w:rPr>
          <w:rFonts w:ascii="Arial" w:eastAsia="Medieval" w:hAnsi="Arial" w:cs="Arial"/>
          <w:b/>
          <w:bCs/>
          <w:sz w:val="20"/>
          <w:szCs w:val="22"/>
        </w:rPr>
        <w:t>.</w:t>
      </w:r>
      <w:r w:rsidR="00913C50">
        <w:rPr>
          <w:rFonts w:ascii="Arial" w:eastAsia="Medieval" w:hAnsi="Arial" w:cs="Arial"/>
          <w:bCs/>
          <w:sz w:val="20"/>
          <w:szCs w:val="22"/>
        </w:rPr>
        <w:t xml:space="preserve">  </w:t>
      </w:r>
      <w:r w:rsidR="00913C50">
        <w:rPr>
          <w:rFonts w:ascii="Arial" w:hAnsi="Arial" w:cs="Arial"/>
          <w:b/>
          <w:bCs/>
          <w:sz w:val="20"/>
          <w:szCs w:val="20"/>
        </w:rPr>
        <w:t xml:space="preserve">Matters arising from the Minutes: </w:t>
      </w:r>
      <w:r w:rsidR="00913C50">
        <w:rPr>
          <w:rFonts w:ascii="Arial" w:hAnsi="Arial" w:cs="Arial"/>
          <w:bCs/>
          <w:sz w:val="20"/>
          <w:szCs w:val="20"/>
        </w:rPr>
        <w:t xml:space="preserve">  </w:t>
      </w:r>
      <w:r w:rsidR="00865F35" w:rsidRPr="00865F35">
        <w:rPr>
          <w:rFonts w:ascii="Arial" w:hAnsi="Arial" w:cs="Arial"/>
          <w:bCs/>
          <w:sz w:val="20"/>
          <w:szCs w:val="20"/>
        </w:rPr>
        <w:t>Cllr JW Parker raised concern about the trees at the 74 Woolsbridge Road property. He is in conversation with the tree officer at Dorset Council with an aim to protect the boundary.</w:t>
      </w:r>
    </w:p>
    <w:p w14:paraId="38137BE3" w14:textId="77777777" w:rsidR="00B330CB" w:rsidRDefault="00B330CB" w:rsidP="00D32DA8">
      <w:pPr>
        <w:tabs>
          <w:tab w:val="right" w:pos="9525"/>
        </w:tabs>
        <w:ind w:right="-933"/>
        <w:rPr>
          <w:rFonts w:ascii="Arial" w:hAnsi="Arial" w:cs="Arial"/>
          <w:bCs/>
          <w:sz w:val="20"/>
          <w:szCs w:val="20"/>
        </w:rPr>
      </w:pPr>
    </w:p>
    <w:p w14:paraId="38137BE4" w14:textId="04BD6913" w:rsidR="00B443E0" w:rsidRDefault="0055294D" w:rsidP="00913C50">
      <w:pPr>
        <w:ind w:left="-180"/>
        <w:rPr>
          <w:rFonts w:ascii="Arial" w:hAnsi="Arial" w:cs="Arial"/>
          <w:bCs/>
          <w:sz w:val="20"/>
          <w:szCs w:val="20"/>
        </w:rPr>
      </w:pPr>
      <w:r>
        <w:rPr>
          <w:rFonts w:ascii="Arial" w:hAnsi="Arial" w:cs="Arial"/>
          <w:b/>
          <w:bCs/>
          <w:sz w:val="20"/>
          <w:szCs w:val="20"/>
        </w:rPr>
        <w:t>6</w:t>
      </w:r>
      <w:r w:rsidR="00913C50">
        <w:rPr>
          <w:rFonts w:ascii="Arial" w:hAnsi="Arial" w:cs="Arial"/>
          <w:b/>
          <w:bCs/>
          <w:sz w:val="20"/>
          <w:szCs w:val="20"/>
        </w:rPr>
        <w:t>.   Correspondence, for information only:</w:t>
      </w:r>
      <w:r w:rsidR="00913C50">
        <w:rPr>
          <w:rFonts w:ascii="Arial" w:hAnsi="Arial" w:cs="Arial"/>
          <w:bCs/>
          <w:sz w:val="20"/>
          <w:szCs w:val="20"/>
        </w:rPr>
        <w:t xml:space="preserve"> </w:t>
      </w:r>
    </w:p>
    <w:p w14:paraId="54D4B6E3" w14:textId="7F78FBA0" w:rsidR="008B2FE2" w:rsidRDefault="008B2FE2" w:rsidP="00913C50">
      <w:pPr>
        <w:ind w:left="-180"/>
        <w:rPr>
          <w:rFonts w:ascii="Arial" w:hAnsi="Arial" w:cs="Arial"/>
          <w:bCs/>
          <w:sz w:val="20"/>
          <w:szCs w:val="20"/>
        </w:rPr>
      </w:pPr>
    </w:p>
    <w:p w14:paraId="38137BE9" w14:textId="4458D121" w:rsidR="00913C50" w:rsidRDefault="0055294D" w:rsidP="00913C50">
      <w:pPr>
        <w:ind w:left="142" w:hanging="284"/>
        <w:rPr>
          <w:rFonts w:ascii="Arial" w:hAnsi="Arial" w:cs="Arial"/>
          <w:bCs/>
          <w:kern w:val="28"/>
          <w:sz w:val="20"/>
          <w:szCs w:val="20"/>
        </w:rPr>
      </w:pPr>
      <w:r>
        <w:rPr>
          <w:rFonts w:ascii="Arial" w:hAnsi="Arial" w:cs="Arial"/>
          <w:b/>
          <w:sz w:val="20"/>
          <w:szCs w:val="20"/>
        </w:rPr>
        <w:t>7</w:t>
      </w:r>
      <w:r w:rsidR="00913C50">
        <w:rPr>
          <w:rFonts w:ascii="Arial" w:hAnsi="Arial" w:cs="Arial"/>
          <w:b/>
          <w:sz w:val="20"/>
          <w:szCs w:val="20"/>
        </w:rPr>
        <w:t xml:space="preserve">.  </w:t>
      </w:r>
      <w:r w:rsidR="00913C50">
        <w:rPr>
          <w:rFonts w:ascii="Arial" w:hAnsi="Arial" w:cs="Arial"/>
          <w:b/>
          <w:bCs/>
          <w:kern w:val="28"/>
          <w:sz w:val="20"/>
          <w:szCs w:val="20"/>
        </w:rPr>
        <w:t xml:space="preserve">Planning Decisions – </w:t>
      </w:r>
      <w:r w:rsidR="00913C50" w:rsidRPr="00684FEC">
        <w:rPr>
          <w:rFonts w:ascii="Arial" w:hAnsi="Arial" w:cs="Arial"/>
          <w:bCs/>
          <w:kern w:val="28"/>
          <w:sz w:val="20"/>
          <w:szCs w:val="20"/>
        </w:rPr>
        <w:t>To note list</w:t>
      </w:r>
      <w:r w:rsidR="00304415">
        <w:rPr>
          <w:rFonts w:ascii="Arial" w:hAnsi="Arial" w:cs="Arial"/>
          <w:bCs/>
          <w:kern w:val="28"/>
          <w:sz w:val="20"/>
          <w:szCs w:val="20"/>
        </w:rPr>
        <w:t>s</w:t>
      </w:r>
      <w:r w:rsidR="00913C50" w:rsidRPr="00684FEC">
        <w:rPr>
          <w:rFonts w:ascii="Arial" w:hAnsi="Arial" w:cs="Arial"/>
          <w:bCs/>
          <w:kern w:val="28"/>
          <w:sz w:val="20"/>
          <w:szCs w:val="20"/>
        </w:rPr>
        <w:t xml:space="preserve"> emailed</w:t>
      </w:r>
      <w:r w:rsidR="00B224D0">
        <w:rPr>
          <w:rFonts w:ascii="Arial" w:hAnsi="Arial" w:cs="Arial"/>
          <w:bCs/>
          <w:kern w:val="28"/>
          <w:sz w:val="20"/>
          <w:szCs w:val="20"/>
        </w:rPr>
        <w:t xml:space="preserve"> </w:t>
      </w:r>
      <w:r w:rsidR="002D4225">
        <w:rPr>
          <w:rFonts w:ascii="Arial" w:hAnsi="Arial" w:cs="Arial"/>
          <w:bCs/>
          <w:kern w:val="28"/>
          <w:sz w:val="20"/>
          <w:szCs w:val="20"/>
        </w:rPr>
        <w:t>6</w:t>
      </w:r>
      <w:r w:rsidR="00B224D0" w:rsidRPr="00B224D0">
        <w:rPr>
          <w:rFonts w:ascii="Arial" w:hAnsi="Arial" w:cs="Arial"/>
          <w:bCs/>
          <w:kern w:val="28"/>
          <w:sz w:val="20"/>
          <w:szCs w:val="20"/>
          <w:vertAlign w:val="superscript"/>
        </w:rPr>
        <w:t>th</w:t>
      </w:r>
      <w:r w:rsidR="00B224D0">
        <w:rPr>
          <w:rFonts w:ascii="Arial" w:hAnsi="Arial" w:cs="Arial"/>
          <w:bCs/>
          <w:kern w:val="28"/>
          <w:sz w:val="20"/>
          <w:szCs w:val="20"/>
        </w:rPr>
        <w:t xml:space="preserve"> </w:t>
      </w:r>
      <w:r w:rsidR="00304415">
        <w:rPr>
          <w:rFonts w:ascii="Arial" w:hAnsi="Arial" w:cs="Arial"/>
          <w:bCs/>
          <w:kern w:val="28"/>
          <w:sz w:val="20"/>
          <w:szCs w:val="20"/>
        </w:rPr>
        <w:t>August</w:t>
      </w:r>
      <w:r w:rsidR="00B224D0">
        <w:rPr>
          <w:rFonts w:ascii="Arial" w:hAnsi="Arial" w:cs="Arial"/>
          <w:bCs/>
          <w:kern w:val="28"/>
          <w:sz w:val="20"/>
          <w:szCs w:val="20"/>
        </w:rPr>
        <w:t xml:space="preserve"> 2020</w:t>
      </w:r>
    </w:p>
    <w:p w14:paraId="0536B2C2" w14:textId="1E747CC4" w:rsidR="003E7099" w:rsidRDefault="003E7099" w:rsidP="00913C50">
      <w:pPr>
        <w:ind w:left="142" w:hanging="284"/>
        <w:rPr>
          <w:rFonts w:ascii="Arial" w:hAnsi="Arial" w:cs="Arial"/>
          <w:bCs/>
          <w:kern w:val="28"/>
          <w:sz w:val="20"/>
          <w:szCs w:val="20"/>
        </w:rPr>
      </w:pPr>
    </w:p>
    <w:p w14:paraId="75E33F32" w14:textId="29FC52C2" w:rsidR="003E7099" w:rsidRDefault="003E7099" w:rsidP="00913C50">
      <w:pPr>
        <w:ind w:left="142" w:hanging="284"/>
        <w:rPr>
          <w:rFonts w:ascii="Arial" w:hAnsi="Arial" w:cs="Arial"/>
          <w:bCs/>
          <w:kern w:val="28"/>
          <w:sz w:val="20"/>
          <w:szCs w:val="20"/>
        </w:rPr>
      </w:pPr>
    </w:p>
    <w:p w14:paraId="4FFF9E0A" w14:textId="1C5EBD00" w:rsidR="003E7099" w:rsidRDefault="003E7099" w:rsidP="00913C50">
      <w:pPr>
        <w:ind w:left="142" w:hanging="284"/>
        <w:rPr>
          <w:rFonts w:ascii="Arial" w:hAnsi="Arial" w:cs="Arial"/>
          <w:bCs/>
          <w:kern w:val="28"/>
          <w:sz w:val="20"/>
          <w:szCs w:val="20"/>
        </w:rPr>
      </w:pPr>
    </w:p>
    <w:p w14:paraId="79857AE5" w14:textId="04E89328" w:rsidR="003E7099" w:rsidRDefault="003E7099" w:rsidP="00913C50">
      <w:pPr>
        <w:ind w:left="142" w:hanging="284"/>
        <w:rPr>
          <w:rFonts w:ascii="Arial" w:hAnsi="Arial" w:cs="Arial"/>
          <w:bCs/>
          <w:kern w:val="28"/>
          <w:sz w:val="20"/>
          <w:szCs w:val="20"/>
        </w:rPr>
      </w:pPr>
    </w:p>
    <w:p w14:paraId="696227C4" w14:textId="77777777" w:rsidR="00865F35" w:rsidRDefault="00865F35" w:rsidP="00913C50">
      <w:pPr>
        <w:ind w:left="142" w:hanging="284"/>
        <w:rPr>
          <w:rFonts w:ascii="Arial" w:hAnsi="Arial" w:cs="Arial"/>
          <w:bCs/>
          <w:kern w:val="28"/>
          <w:sz w:val="20"/>
          <w:szCs w:val="20"/>
        </w:rPr>
      </w:pPr>
    </w:p>
    <w:p w14:paraId="79822A45" w14:textId="119C8C4F" w:rsidR="003E7099" w:rsidRDefault="003E7099" w:rsidP="00913C50">
      <w:pPr>
        <w:ind w:left="142" w:hanging="284"/>
        <w:rPr>
          <w:rFonts w:ascii="Arial" w:hAnsi="Arial" w:cs="Arial"/>
          <w:bCs/>
          <w:kern w:val="28"/>
          <w:sz w:val="20"/>
          <w:szCs w:val="20"/>
        </w:rPr>
      </w:pPr>
    </w:p>
    <w:p w14:paraId="3DBF7443" w14:textId="74DC05B4" w:rsidR="003E7099" w:rsidRDefault="003E7099" w:rsidP="00913C50">
      <w:pPr>
        <w:ind w:left="142" w:hanging="284"/>
        <w:rPr>
          <w:rFonts w:ascii="Arial" w:hAnsi="Arial" w:cs="Arial"/>
          <w:bCs/>
          <w:kern w:val="28"/>
          <w:sz w:val="20"/>
          <w:szCs w:val="20"/>
        </w:rPr>
      </w:pPr>
    </w:p>
    <w:p w14:paraId="37D3C2A7" w14:textId="51DF48AC" w:rsidR="003E7099" w:rsidRDefault="003E7099" w:rsidP="00913C50">
      <w:pPr>
        <w:ind w:left="142" w:hanging="284"/>
        <w:rPr>
          <w:rFonts w:ascii="Arial" w:hAnsi="Arial" w:cs="Arial"/>
          <w:bCs/>
          <w:kern w:val="28"/>
          <w:sz w:val="20"/>
          <w:szCs w:val="20"/>
        </w:rPr>
      </w:pPr>
    </w:p>
    <w:p w14:paraId="7DF3DDAD" w14:textId="0F8C24F8" w:rsidR="003E7099" w:rsidRDefault="003E7099" w:rsidP="00913C50">
      <w:pPr>
        <w:ind w:left="142" w:hanging="284"/>
        <w:rPr>
          <w:rFonts w:ascii="Arial" w:hAnsi="Arial" w:cs="Arial"/>
          <w:bCs/>
          <w:kern w:val="28"/>
          <w:sz w:val="20"/>
          <w:szCs w:val="20"/>
        </w:rPr>
      </w:pPr>
    </w:p>
    <w:p w14:paraId="1EE95D29" w14:textId="47FD8A12" w:rsidR="003E7099" w:rsidRDefault="0055294D" w:rsidP="004C26A3">
      <w:pPr>
        <w:ind w:left="142" w:hanging="284"/>
        <w:rPr>
          <w:rFonts w:ascii="Arial" w:hAnsi="Arial" w:cs="Arial"/>
          <w:bCs/>
          <w:kern w:val="28"/>
          <w:sz w:val="20"/>
          <w:szCs w:val="20"/>
        </w:rPr>
      </w:pPr>
      <w:r>
        <w:rPr>
          <w:rFonts w:ascii="Arial" w:hAnsi="Arial" w:cs="Arial"/>
          <w:b/>
          <w:bCs/>
          <w:kern w:val="28"/>
          <w:sz w:val="20"/>
          <w:szCs w:val="20"/>
        </w:rPr>
        <w:lastRenderedPageBreak/>
        <w:t>8</w:t>
      </w:r>
      <w:r w:rsidR="00913C50" w:rsidRPr="00E63BCD">
        <w:rPr>
          <w:rFonts w:ascii="Arial" w:hAnsi="Arial" w:cs="Arial"/>
          <w:b/>
          <w:bCs/>
          <w:kern w:val="28"/>
          <w:sz w:val="20"/>
          <w:szCs w:val="20"/>
        </w:rPr>
        <w:t>.  Planning Applications</w:t>
      </w:r>
      <w:r w:rsidR="00913C50" w:rsidRPr="0050546D">
        <w:rPr>
          <w:rFonts w:ascii="Arial" w:hAnsi="Arial" w:cs="Arial"/>
          <w:bCs/>
          <w:kern w:val="28"/>
          <w:sz w:val="20"/>
          <w:szCs w:val="20"/>
        </w:rPr>
        <w:t>:</w:t>
      </w:r>
    </w:p>
    <w:p w14:paraId="32E8BD04" w14:textId="77777777" w:rsidR="003E7099" w:rsidRPr="0050546D" w:rsidRDefault="003E7099" w:rsidP="004C26A3">
      <w:pPr>
        <w:ind w:left="142" w:hanging="284"/>
        <w:rPr>
          <w:rFonts w:ascii="Arial" w:hAnsi="Arial" w:cs="Arial"/>
          <w:bCs/>
          <w:kern w:val="28"/>
          <w:sz w:val="20"/>
          <w:szCs w:val="20"/>
        </w:rPr>
      </w:pPr>
    </w:p>
    <w:tbl>
      <w:tblPr>
        <w:tblStyle w:val="TableGrid"/>
        <w:tblW w:w="9634" w:type="dxa"/>
        <w:tblInd w:w="142" w:type="dxa"/>
        <w:tblLook w:val="04A0" w:firstRow="1" w:lastRow="0" w:firstColumn="1" w:lastColumn="0" w:noHBand="0" w:noVBand="1"/>
      </w:tblPr>
      <w:tblGrid>
        <w:gridCol w:w="1776"/>
        <w:gridCol w:w="2902"/>
        <w:gridCol w:w="4956"/>
      </w:tblGrid>
      <w:tr w:rsidR="003E7099" w14:paraId="38137BEF" w14:textId="77777777" w:rsidTr="00562681">
        <w:tc>
          <w:tcPr>
            <w:tcW w:w="1776" w:type="dxa"/>
          </w:tcPr>
          <w:p w14:paraId="38137BEC" w14:textId="77777777" w:rsidR="00DD3ADA" w:rsidRDefault="000A0C7A" w:rsidP="0095173B">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App</w:t>
            </w:r>
          </w:p>
        </w:tc>
        <w:tc>
          <w:tcPr>
            <w:tcW w:w="2902" w:type="dxa"/>
          </w:tcPr>
          <w:p w14:paraId="38137BED" w14:textId="77777777" w:rsidR="00DD3ADA" w:rsidRDefault="000A0C7A" w:rsidP="0095173B">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Address</w:t>
            </w:r>
          </w:p>
        </w:tc>
        <w:tc>
          <w:tcPr>
            <w:tcW w:w="4956" w:type="dxa"/>
          </w:tcPr>
          <w:p w14:paraId="38137BEE" w14:textId="77777777" w:rsidR="00DD3ADA" w:rsidRDefault="000A0C7A" w:rsidP="0095173B">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Proposal</w:t>
            </w:r>
          </w:p>
        </w:tc>
      </w:tr>
      <w:tr w:rsidR="003E7099" w14:paraId="38137BF7" w14:textId="77777777" w:rsidTr="00562681">
        <w:tc>
          <w:tcPr>
            <w:tcW w:w="1776" w:type="dxa"/>
          </w:tcPr>
          <w:p w14:paraId="38137BF0" w14:textId="1881A7BF" w:rsidR="00B62F12" w:rsidRPr="00562681" w:rsidRDefault="00764D24" w:rsidP="00B62F12">
            <w:pPr>
              <w:tabs>
                <w:tab w:val="right" w:pos="9525"/>
              </w:tabs>
              <w:ind w:right="-933"/>
              <w:rPr>
                <w:rStyle w:val="Strong"/>
                <w:rFonts w:ascii="Arial" w:eastAsia="Medieval" w:hAnsi="Arial" w:cs="Arial"/>
                <w:b w:val="0"/>
                <w:sz w:val="20"/>
                <w:szCs w:val="20"/>
              </w:rPr>
            </w:pPr>
            <w:r w:rsidRPr="00562681">
              <w:rPr>
                <w:rFonts w:ascii="Arial" w:hAnsi="Arial" w:cs="Arial"/>
                <w:sz w:val="20"/>
                <w:szCs w:val="20"/>
              </w:rPr>
              <w:t>3/20/0719/HOU</w:t>
            </w:r>
          </w:p>
        </w:tc>
        <w:tc>
          <w:tcPr>
            <w:tcW w:w="2902" w:type="dxa"/>
          </w:tcPr>
          <w:p w14:paraId="38137BF3" w14:textId="79D51BBF" w:rsidR="00A430E7" w:rsidRPr="00562681" w:rsidRDefault="00800B2D" w:rsidP="00B62F12">
            <w:pPr>
              <w:autoSpaceDE w:val="0"/>
              <w:autoSpaceDN w:val="0"/>
              <w:adjustRightInd w:val="0"/>
              <w:rPr>
                <w:rFonts w:ascii="Arial" w:eastAsiaTheme="minorHAnsi" w:hAnsi="Arial" w:cs="Arial"/>
                <w:bCs/>
                <w:color w:val="000000"/>
                <w:sz w:val="20"/>
                <w:szCs w:val="20"/>
              </w:rPr>
            </w:pPr>
            <w:r w:rsidRPr="00562681">
              <w:rPr>
                <w:rFonts w:ascii="Arial" w:hAnsi="Arial" w:cs="Arial"/>
                <w:sz w:val="20"/>
                <w:szCs w:val="20"/>
              </w:rPr>
              <w:t>3 MATCHAMS LANE, CHRISTCHURCH, BH23 6AW</w:t>
            </w:r>
          </w:p>
        </w:tc>
        <w:tc>
          <w:tcPr>
            <w:tcW w:w="4956" w:type="dxa"/>
          </w:tcPr>
          <w:p w14:paraId="61456EE0" w14:textId="6DE05C3A" w:rsidR="00B62F12" w:rsidRDefault="00440F5F" w:rsidP="00A430E7">
            <w:pPr>
              <w:tabs>
                <w:tab w:val="right" w:pos="9525"/>
              </w:tabs>
              <w:ind w:right="175"/>
              <w:rPr>
                <w:rFonts w:ascii="Arial" w:hAnsi="Arial" w:cs="Arial"/>
                <w:sz w:val="20"/>
                <w:szCs w:val="20"/>
              </w:rPr>
            </w:pPr>
            <w:r>
              <w:rPr>
                <w:rFonts w:ascii="Arial" w:hAnsi="Arial" w:cs="Arial"/>
                <w:sz w:val="20"/>
                <w:szCs w:val="20"/>
              </w:rPr>
              <w:t>E</w:t>
            </w:r>
            <w:r w:rsidRPr="00562681">
              <w:rPr>
                <w:rFonts w:ascii="Arial" w:hAnsi="Arial" w:cs="Arial"/>
                <w:sz w:val="20"/>
                <w:szCs w:val="20"/>
              </w:rPr>
              <w:t xml:space="preserve">rection of 1no timber framed garden building for use as ancillary living accommodation (granny annexe) (copy of application submitted to </w:t>
            </w:r>
            <w:r>
              <w:rPr>
                <w:rFonts w:ascii="Arial" w:hAnsi="Arial" w:cs="Arial"/>
                <w:sz w:val="20"/>
                <w:szCs w:val="20"/>
              </w:rPr>
              <w:t>BCP</w:t>
            </w:r>
            <w:r w:rsidRPr="00562681">
              <w:rPr>
                <w:rFonts w:ascii="Arial" w:hAnsi="Arial" w:cs="Arial"/>
                <w:sz w:val="20"/>
                <w:szCs w:val="20"/>
              </w:rPr>
              <w:t xml:space="preserve"> </w:t>
            </w:r>
            <w:r>
              <w:rPr>
                <w:rFonts w:ascii="Arial" w:hAnsi="Arial" w:cs="Arial"/>
                <w:sz w:val="20"/>
                <w:szCs w:val="20"/>
              </w:rPr>
              <w:t>C</w:t>
            </w:r>
            <w:r w:rsidRPr="00562681">
              <w:rPr>
                <w:rFonts w:ascii="Arial" w:hAnsi="Arial" w:cs="Arial"/>
                <w:sz w:val="20"/>
                <w:szCs w:val="20"/>
              </w:rPr>
              <w:t xml:space="preserve">ouncil </w:t>
            </w:r>
            <w:r>
              <w:rPr>
                <w:rFonts w:ascii="Arial" w:hAnsi="Arial" w:cs="Arial"/>
                <w:sz w:val="20"/>
                <w:szCs w:val="20"/>
              </w:rPr>
              <w:t>C</w:t>
            </w:r>
            <w:r w:rsidRPr="00562681">
              <w:rPr>
                <w:rFonts w:ascii="Arial" w:hAnsi="Arial" w:cs="Arial"/>
                <w:sz w:val="20"/>
                <w:szCs w:val="20"/>
              </w:rPr>
              <w:t>hristchurch)</w:t>
            </w:r>
          </w:p>
          <w:p w14:paraId="38137BF6" w14:textId="2F4ABD1B" w:rsidR="00562681" w:rsidRPr="00562681" w:rsidRDefault="00562681" w:rsidP="00A430E7">
            <w:pPr>
              <w:tabs>
                <w:tab w:val="right" w:pos="9525"/>
              </w:tabs>
              <w:ind w:right="175"/>
              <w:rPr>
                <w:rFonts w:ascii="Arial" w:eastAsiaTheme="minorHAnsi" w:hAnsi="Arial" w:cs="Arial"/>
                <w:bCs/>
                <w:color w:val="000000"/>
                <w:sz w:val="20"/>
                <w:szCs w:val="20"/>
              </w:rPr>
            </w:pPr>
          </w:p>
        </w:tc>
      </w:tr>
      <w:tr w:rsidR="003E7099" w14:paraId="38137BFD" w14:textId="77777777" w:rsidTr="00562681">
        <w:tc>
          <w:tcPr>
            <w:tcW w:w="1776" w:type="dxa"/>
          </w:tcPr>
          <w:p w14:paraId="38137BF8" w14:textId="42B1B3A3" w:rsidR="00B62F12" w:rsidRPr="00562681" w:rsidRDefault="00696FC1" w:rsidP="00B62F12">
            <w:pPr>
              <w:tabs>
                <w:tab w:val="right" w:pos="9525"/>
              </w:tabs>
              <w:ind w:right="-933"/>
              <w:rPr>
                <w:rStyle w:val="Strong"/>
                <w:rFonts w:ascii="Arial" w:eastAsia="Medieval" w:hAnsi="Arial" w:cs="Arial"/>
                <w:b w:val="0"/>
                <w:sz w:val="20"/>
                <w:szCs w:val="20"/>
              </w:rPr>
            </w:pPr>
            <w:r w:rsidRPr="00562681">
              <w:rPr>
                <w:rFonts w:ascii="Arial" w:hAnsi="Arial" w:cs="Arial"/>
                <w:sz w:val="20"/>
                <w:szCs w:val="20"/>
              </w:rPr>
              <w:t>3/20/0617/HOU</w:t>
            </w:r>
          </w:p>
        </w:tc>
        <w:tc>
          <w:tcPr>
            <w:tcW w:w="2902" w:type="dxa"/>
          </w:tcPr>
          <w:p w14:paraId="38137BFB" w14:textId="260FCD3F" w:rsidR="00B62F12" w:rsidRPr="00562681" w:rsidRDefault="00B72F9C" w:rsidP="00B62F12">
            <w:pPr>
              <w:autoSpaceDE w:val="0"/>
              <w:autoSpaceDN w:val="0"/>
              <w:adjustRightInd w:val="0"/>
              <w:rPr>
                <w:rFonts w:ascii="Arial" w:eastAsiaTheme="minorHAnsi" w:hAnsi="Arial" w:cs="Arial"/>
                <w:bCs/>
                <w:color w:val="000000"/>
                <w:sz w:val="20"/>
                <w:szCs w:val="20"/>
              </w:rPr>
            </w:pPr>
            <w:r w:rsidRPr="00562681">
              <w:rPr>
                <w:rFonts w:ascii="Arial" w:hAnsi="Arial" w:cs="Arial"/>
                <w:sz w:val="20"/>
                <w:szCs w:val="20"/>
              </w:rPr>
              <w:t>6 GRANGE ROAD, ST LEONARDS AND ST IVES, RINGWOOD, BH24 2QE</w:t>
            </w:r>
          </w:p>
        </w:tc>
        <w:tc>
          <w:tcPr>
            <w:tcW w:w="4956" w:type="dxa"/>
          </w:tcPr>
          <w:p w14:paraId="16FCB992" w14:textId="77777777" w:rsidR="00C14D0C" w:rsidRDefault="00213D28" w:rsidP="00C14D0C">
            <w:pPr>
              <w:tabs>
                <w:tab w:val="right" w:pos="9525"/>
              </w:tabs>
              <w:ind w:right="175"/>
              <w:rPr>
                <w:rFonts w:ascii="Arial" w:hAnsi="Arial" w:cs="Arial"/>
                <w:sz w:val="20"/>
                <w:szCs w:val="20"/>
              </w:rPr>
            </w:pPr>
            <w:r w:rsidRPr="00562681">
              <w:rPr>
                <w:rFonts w:ascii="Arial" w:hAnsi="Arial" w:cs="Arial"/>
                <w:sz w:val="20"/>
                <w:szCs w:val="20"/>
              </w:rPr>
              <w:t>Alterations to existing flat roof by raising the roof to create a pitched roof. Roof light to front elevation. Two storey rear extension. Single storey side extension (entrance hall). Erect single storey garage and store. Alterations to driveway. (Demolish existing garage and stores).</w:t>
            </w:r>
          </w:p>
          <w:p w14:paraId="38137BFC" w14:textId="3FBB7ED0" w:rsidR="00562681" w:rsidRPr="00562681" w:rsidRDefault="00562681" w:rsidP="00C14D0C">
            <w:pPr>
              <w:tabs>
                <w:tab w:val="right" w:pos="9525"/>
              </w:tabs>
              <w:ind w:right="175"/>
              <w:rPr>
                <w:rFonts w:ascii="Arial" w:eastAsiaTheme="minorHAnsi" w:hAnsi="Arial" w:cs="Arial"/>
                <w:bCs/>
                <w:color w:val="000000"/>
                <w:sz w:val="20"/>
                <w:szCs w:val="20"/>
              </w:rPr>
            </w:pPr>
          </w:p>
        </w:tc>
      </w:tr>
      <w:tr w:rsidR="003E7099" w14:paraId="38137C03" w14:textId="77777777" w:rsidTr="00562681">
        <w:tc>
          <w:tcPr>
            <w:tcW w:w="1776" w:type="dxa"/>
          </w:tcPr>
          <w:p w14:paraId="38137BFE" w14:textId="52C0A067" w:rsidR="00856D9F" w:rsidRPr="00562681" w:rsidRDefault="00213D28" w:rsidP="00B62F12">
            <w:pPr>
              <w:tabs>
                <w:tab w:val="right" w:pos="9525"/>
              </w:tabs>
              <w:ind w:right="-933"/>
              <w:rPr>
                <w:rStyle w:val="Strong"/>
                <w:rFonts w:ascii="Arial" w:eastAsia="Medieval" w:hAnsi="Arial" w:cs="Arial"/>
                <w:b w:val="0"/>
                <w:sz w:val="20"/>
                <w:szCs w:val="20"/>
              </w:rPr>
            </w:pPr>
            <w:r w:rsidRPr="00562681">
              <w:rPr>
                <w:rFonts w:ascii="Arial" w:hAnsi="Arial" w:cs="Arial"/>
                <w:sz w:val="20"/>
                <w:szCs w:val="20"/>
              </w:rPr>
              <w:t>3/20/0869/HOU</w:t>
            </w:r>
          </w:p>
        </w:tc>
        <w:tc>
          <w:tcPr>
            <w:tcW w:w="2902" w:type="dxa"/>
          </w:tcPr>
          <w:p w14:paraId="5A80BB88" w14:textId="77777777" w:rsidR="00856D9F" w:rsidRDefault="00114A64" w:rsidP="00B62F12">
            <w:pPr>
              <w:autoSpaceDE w:val="0"/>
              <w:autoSpaceDN w:val="0"/>
              <w:adjustRightInd w:val="0"/>
              <w:rPr>
                <w:rFonts w:ascii="Arial" w:hAnsi="Arial" w:cs="Arial"/>
                <w:sz w:val="20"/>
                <w:szCs w:val="20"/>
              </w:rPr>
            </w:pPr>
            <w:r w:rsidRPr="00562681">
              <w:rPr>
                <w:rFonts w:ascii="Arial" w:hAnsi="Arial" w:cs="Arial"/>
                <w:sz w:val="20"/>
                <w:szCs w:val="20"/>
              </w:rPr>
              <w:t>7 GOLD DRIVE, ST LEONARDS AND ST IVES, RINGWOOD, BH24 2FH</w:t>
            </w:r>
          </w:p>
          <w:p w14:paraId="38137C01" w14:textId="51F26104" w:rsidR="00ED2857" w:rsidRPr="00562681" w:rsidRDefault="00ED2857" w:rsidP="00B62F12">
            <w:pPr>
              <w:autoSpaceDE w:val="0"/>
              <w:autoSpaceDN w:val="0"/>
              <w:adjustRightInd w:val="0"/>
              <w:rPr>
                <w:rFonts w:ascii="Arial" w:eastAsiaTheme="minorHAnsi" w:hAnsi="Arial" w:cs="Arial"/>
                <w:bCs/>
                <w:color w:val="000000"/>
                <w:sz w:val="20"/>
                <w:szCs w:val="20"/>
              </w:rPr>
            </w:pPr>
          </w:p>
        </w:tc>
        <w:tc>
          <w:tcPr>
            <w:tcW w:w="4956" w:type="dxa"/>
          </w:tcPr>
          <w:p w14:paraId="38137C02" w14:textId="328266A0" w:rsidR="00856D9F" w:rsidRPr="00562681" w:rsidRDefault="00114A64" w:rsidP="00B62F12">
            <w:pPr>
              <w:tabs>
                <w:tab w:val="right" w:pos="9525"/>
              </w:tabs>
              <w:ind w:right="175"/>
              <w:rPr>
                <w:rFonts w:ascii="Arial" w:eastAsiaTheme="minorHAnsi" w:hAnsi="Arial" w:cs="Arial"/>
                <w:bCs/>
                <w:color w:val="000000"/>
                <w:sz w:val="20"/>
                <w:szCs w:val="20"/>
              </w:rPr>
            </w:pPr>
            <w:r w:rsidRPr="00562681">
              <w:rPr>
                <w:rFonts w:ascii="Arial" w:hAnsi="Arial" w:cs="Arial"/>
                <w:sz w:val="20"/>
                <w:szCs w:val="20"/>
              </w:rPr>
              <w:t>Erect conservatory to rear</w:t>
            </w:r>
          </w:p>
        </w:tc>
      </w:tr>
      <w:tr w:rsidR="00281421" w14:paraId="36505162" w14:textId="77777777" w:rsidTr="00562681">
        <w:tc>
          <w:tcPr>
            <w:tcW w:w="1776" w:type="dxa"/>
          </w:tcPr>
          <w:p w14:paraId="70F61751" w14:textId="0FF34168" w:rsidR="00281421" w:rsidRPr="00562681" w:rsidRDefault="00E10217" w:rsidP="00B62F12">
            <w:pPr>
              <w:tabs>
                <w:tab w:val="right" w:pos="9525"/>
              </w:tabs>
              <w:ind w:right="-933"/>
              <w:rPr>
                <w:rStyle w:val="Strong"/>
                <w:rFonts w:ascii="Arial" w:eastAsia="Medieval" w:hAnsi="Arial" w:cs="Arial"/>
                <w:b w:val="0"/>
                <w:sz w:val="20"/>
                <w:szCs w:val="20"/>
              </w:rPr>
            </w:pPr>
            <w:r w:rsidRPr="00562681">
              <w:rPr>
                <w:rFonts w:ascii="Arial" w:hAnsi="Arial" w:cs="Arial"/>
                <w:sz w:val="20"/>
                <w:szCs w:val="20"/>
              </w:rPr>
              <w:t>3/20/0764/HOU</w:t>
            </w:r>
          </w:p>
        </w:tc>
        <w:tc>
          <w:tcPr>
            <w:tcW w:w="2902" w:type="dxa"/>
          </w:tcPr>
          <w:p w14:paraId="2BE97AF5" w14:textId="3A4B222D" w:rsidR="00281421" w:rsidRPr="00562681" w:rsidRDefault="008E51B8" w:rsidP="00A430E7">
            <w:pPr>
              <w:autoSpaceDE w:val="0"/>
              <w:autoSpaceDN w:val="0"/>
              <w:adjustRightInd w:val="0"/>
              <w:rPr>
                <w:rFonts w:ascii="Arial" w:eastAsiaTheme="minorHAnsi" w:hAnsi="Arial" w:cs="Arial"/>
                <w:bCs/>
                <w:color w:val="000000"/>
                <w:sz w:val="20"/>
                <w:szCs w:val="20"/>
              </w:rPr>
            </w:pPr>
            <w:r w:rsidRPr="00562681">
              <w:rPr>
                <w:rFonts w:ascii="Arial" w:hAnsi="Arial" w:cs="Arial"/>
                <w:sz w:val="20"/>
                <w:szCs w:val="20"/>
              </w:rPr>
              <w:t>10 WINDMILL LANE, ASHLEY HEATH, RINGWOOD, BH24 2DQ</w:t>
            </w:r>
          </w:p>
        </w:tc>
        <w:tc>
          <w:tcPr>
            <w:tcW w:w="4956" w:type="dxa"/>
          </w:tcPr>
          <w:p w14:paraId="033D625D" w14:textId="77777777" w:rsidR="002C7650" w:rsidRDefault="008E51B8" w:rsidP="00B62F12">
            <w:pPr>
              <w:tabs>
                <w:tab w:val="right" w:pos="9525"/>
              </w:tabs>
              <w:ind w:right="175"/>
              <w:rPr>
                <w:rFonts w:ascii="Arial" w:hAnsi="Arial" w:cs="Arial"/>
                <w:sz w:val="20"/>
                <w:szCs w:val="20"/>
              </w:rPr>
            </w:pPr>
            <w:r w:rsidRPr="00562681">
              <w:rPr>
                <w:rFonts w:ascii="Arial" w:hAnsi="Arial" w:cs="Arial"/>
                <w:sz w:val="20"/>
                <w:szCs w:val="20"/>
              </w:rPr>
              <w:t>Erection of attached two-storey garage with accommodation above following conversion of existing garage to habitable space.</w:t>
            </w:r>
          </w:p>
          <w:p w14:paraId="371EDEA6" w14:textId="17A72B86" w:rsidR="00ED2857" w:rsidRPr="00562681" w:rsidRDefault="00ED2857" w:rsidP="00B62F12">
            <w:pPr>
              <w:tabs>
                <w:tab w:val="right" w:pos="9525"/>
              </w:tabs>
              <w:ind w:right="175"/>
              <w:rPr>
                <w:rFonts w:ascii="Arial" w:hAnsi="Arial" w:cs="Arial"/>
                <w:bCs/>
                <w:sz w:val="20"/>
                <w:szCs w:val="20"/>
              </w:rPr>
            </w:pPr>
          </w:p>
        </w:tc>
      </w:tr>
      <w:tr w:rsidR="00E82522" w14:paraId="4997CD89" w14:textId="77777777" w:rsidTr="00562681">
        <w:tc>
          <w:tcPr>
            <w:tcW w:w="1776" w:type="dxa"/>
          </w:tcPr>
          <w:p w14:paraId="79D4D45F" w14:textId="58E450C6" w:rsidR="00E82522" w:rsidRPr="00562681" w:rsidRDefault="005739A3" w:rsidP="00B62F12">
            <w:pPr>
              <w:tabs>
                <w:tab w:val="right" w:pos="9525"/>
              </w:tabs>
              <w:ind w:right="-933"/>
              <w:rPr>
                <w:rStyle w:val="Strong"/>
                <w:rFonts w:ascii="Arial" w:eastAsia="Medieval" w:hAnsi="Arial" w:cs="Arial"/>
                <w:b w:val="0"/>
                <w:sz w:val="20"/>
                <w:szCs w:val="20"/>
              </w:rPr>
            </w:pPr>
            <w:r w:rsidRPr="00562681">
              <w:rPr>
                <w:rFonts w:ascii="Arial" w:hAnsi="Arial" w:cs="Arial"/>
                <w:sz w:val="20"/>
                <w:szCs w:val="20"/>
              </w:rPr>
              <w:t>3/20/0821/HOU</w:t>
            </w:r>
          </w:p>
        </w:tc>
        <w:tc>
          <w:tcPr>
            <w:tcW w:w="2902" w:type="dxa"/>
          </w:tcPr>
          <w:p w14:paraId="74E43027" w14:textId="74C959DA" w:rsidR="00E82522" w:rsidRPr="00562681" w:rsidRDefault="005739A3" w:rsidP="00A430E7">
            <w:pPr>
              <w:autoSpaceDE w:val="0"/>
              <w:autoSpaceDN w:val="0"/>
              <w:adjustRightInd w:val="0"/>
              <w:rPr>
                <w:rFonts w:ascii="Arial" w:eastAsiaTheme="minorHAnsi" w:hAnsi="Arial" w:cs="Arial"/>
                <w:bCs/>
                <w:color w:val="000000"/>
                <w:sz w:val="20"/>
                <w:szCs w:val="20"/>
              </w:rPr>
            </w:pPr>
            <w:r w:rsidRPr="00562681">
              <w:rPr>
                <w:rFonts w:ascii="Arial" w:hAnsi="Arial" w:cs="Arial"/>
                <w:sz w:val="20"/>
                <w:szCs w:val="20"/>
              </w:rPr>
              <w:t>123 Lions Lane, Ashley Heath, Ringwood, BH24 2HJ</w:t>
            </w:r>
          </w:p>
        </w:tc>
        <w:tc>
          <w:tcPr>
            <w:tcW w:w="4956" w:type="dxa"/>
          </w:tcPr>
          <w:p w14:paraId="640C2D7C" w14:textId="77777777" w:rsidR="00ED2857" w:rsidRDefault="001C72DC" w:rsidP="0078371C">
            <w:pPr>
              <w:tabs>
                <w:tab w:val="right" w:pos="9525"/>
              </w:tabs>
              <w:ind w:right="175"/>
              <w:rPr>
                <w:rFonts w:ascii="Arial" w:hAnsi="Arial" w:cs="Arial"/>
                <w:sz w:val="20"/>
                <w:szCs w:val="20"/>
              </w:rPr>
            </w:pPr>
            <w:r w:rsidRPr="001C72DC">
              <w:rPr>
                <w:rFonts w:ascii="Arial" w:hAnsi="Arial" w:cs="Arial"/>
                <w:sz w:val="20"/>
                <w:szCs w:val="20"/>
              </w:rPr>
              <w:t>Raise roof to create chalet bungalow (with first floor habitable accommodation), and extensions to the front, side &amp; rear. Front &amp; rear dormers to dwelling. Alter outbuilding to a raised pitched roof, with new doors &amp; windows. (Amended description).</w:t>
            </w:r>
          </w:p>
          <w:p w14:paraId="71183AE1" w14:textId="7B937C15" w:rsidR="001C72DC" w:rsidRPr="001C72DC" w:rsidRDefault="001C72DC" w:rsidP="0078371C">
            <w:pPr>
              <w:tabs>
                <w:tab w:val="right" w:pos="9525"/>
              </w:tabs>
              <w:ind w:right="175"/>
              <w:rPr>
                <w:rFonts w:ascii="Arial" w:hAnsi="Arial" w:cs="Arial"/>
                <w:bCs/>
                <w:sz w:val="20"/>
                <w:szCs w:val="20"/>
              </w:rPr>
            </w:pPr>
          </w:p>
        </w:tc>
      </w:tr>
    </w:tbl>
    <w:p w14:paraId="68DC7E46" w14:textId="77777777" w:rsidR="000C449C" w:rsidRDefault="000C449C" w:rsidP="004C26A3">
      <w:pPr>
        <w:tabs>
          <w:tab w:val="right" w:pos="9525"/>
        </w:tabs>
        <w:ind w:left="142" w:right="-933" w:hanging="283"/>
        <w:rPr>
          <w:rStyle w:val="Strong"/>
          <w:rFonts w:ascii="Arial" w:eastAsia="Medieval" w:hAnsi="Arial" w:cs="Arial"/>
          <w:sz w:val="20"/>
          <w:szCs w:val="20"/>
        </w:rPr>
      </w:pPr>
    </w:p>
    <w:p w14:paraId="7241BAD2" w14:textId="77777777" w:rsidR="00EE44EB" w:rsidRDefault="0055294D" w:rsidP="004C26A3">
      <w:pPr>
        <w:tabs>
          <w:tab w:val="right" w:pos="9525"/>
        </w:tabs>
        <w:ind w:left="142" w:right="-933" w:hanging="283"/>
        <w:rPr>
          <w:rFonts w:ascii="Arial" w:hAnsi="Arial" w:cs="Arial"/>
          <w:sz w:val="20"/>
          <w:szCs w:val="20"/>
        </w:rPr>
      </w:pPr>
      <w:r>
        <w:rPr>
          <w:rStyle w:val="Strong"/>
          <w:rFonts w:ascii="Arial" w:eastAsia="Medieval" w:hAnsi="Arial" w:cs="Arial"/>
          <w:sz w:val="20"/>
          <w:szCs w:val="20"/>
        </w:rPr>
        <w:t>9</w:t>
      </w:r>
      <w:r w:rsidR="009C20D6">
        <w:rPr>
          <w:rStyle w:val="Strong"/>
          <w:rFonts w:ascii="Arial" w:eastAsia="Medieval" w:hAnsi="Arial" w:cs="Arial"/>
          <w:sz w:val="20"/>
          <w:szCs w:val="20"/>
        </w:rPr>
        <w:t xml:space="preserve">.  </w:t>
      </w:r>
      <w:r w:rsidR="00913C50" w:rsidRPr="00965511">
        <w:rPr>
          <w:rFonts w:ascii="Arial" w:hAnsi="Arial" w:cs="Arial"/>
          <w:b/>
          <w:sz w:val="20"/>
          <w:szCs w:val="20"/>
        </w:rPr>
        <w:t>Exchange of Information</w:t>
      </w:r>
      <w:r w:rsidR="00913C50" w:rsidRPr="00DB42F5">
        <w:rPr>
          <w:rFonts w:ascii="Arial" w:hAnsi="Arial" w:cs="Arial"/>
          <w:sz w:val="20"/>
          <w:szCs w:val="20"/>
        </w:rPr>
        <w:t xml:space="preserve">:  </w:t>
      </w:r>
    </w:p>
    <w:p w14:paraId="15691C82" w14:textId="77777777" w:rsidR="00EE44EB" w:rsidRDefault="00EE44EB" w:rsidP="004C26A3">
      <w:pPr>
        <w:tabs>
          <w:tab w:val="right" w:pos="9525"/>
        </w:tabs>
        <w:ind w:left="142" w:right="-933" w:hanging="283"/>
        <w:rPr>
          <w:rStyle w:val="Strong"/>
          <w:rFonts w:ascii="Arial" w:eastAsia="Medieval" w:hAnsi="Arial" w:cs="Arial"/>
          <w:b w:val="0"/>
          <w:sz w:val="20"/>
          <w:szCs w:val="20"/>
        </w:rPr>
      </w:pPr>
    </w:p>
    <w:p w14:paraId="38137C04" w14:textId="43AC5394" w:rsidR="0024633F" w:rsidRDefault="00EE44EB" w:rsidP="004C26A3">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ab/>
      </w:r>
      <w:r w:rsidR="00913C50" w:rsidRPr="00DB42F5">
        <w:rPr>
          <w:rStyle w:val="Strong"/>
          <w:rFonts w:ascii="Arial" w:eastAsia="Medieval" w:hAnsi="Arial" w:cs="Arial"/>
          <w:b w:val="0"/>
          <w:sz w:val="20"/>
          <w:szCs w:val="20"/>
        </w:rPr>
        <w:t>Ne</w:t>
      </w:r>
      <w:r w:rsidR="00965511">
        <w:rPr>
          <w:rStyle w:val="Strong"/>
          <w:rFonts w:ascii="Arial" w:eastAsia="Medieval" w:hAnsi="Arial" w:cs="Arial"/>
          <w:b w:val="0"/>
          <w:sz w:val="20"/>
          <w:szCs w:val="20"/>
        </w:rPr>
        <w:t xml:space="preserve">xt </w:t>
      </w:r>
      <w:r w:rsidR="0073279C">
        <w:rPr>
          <w:rStyle w:val="Strong"/>
          <w:rFonts w:ascii="Arial" w:eastAsia="Medieval" w:hAnsi="Arial" w:cs="Arial"/>
          <w:b w:val="0"/>
          <w:sz w:val="20"/>
          <w:szCs w:val="20"/>
        </w:rPr>
        <w:t>Meeting scheduled</w:t>
      </w:r>
      <w:r w:rsidR="006D689A">
        <w:rPr>
          <w:rStyle w:val="Strong"/>
          <w:rFonts w:ascii="Arial" w:eastAsia="Medieval" w:hAnsi="Arial" w:cs="Arial"/>
          <w:b w:val="0"/>
          <w:sz w:val="20"/>
          <w:szCs w:val="20"/>
        </w:rPr>
        <w:t xml:space="preserve"> for </w:t>
      </w:r>
      <w:r w:rsidR="00842E4F">
        <w:rPr>
          <w:rStyle w:val="Strong"/>
          <w:rFonts w:ascii="Arial" w:eastAsia="Medieval" w:hAnsi="Arial" w:cs="Arial"/>
          <w:b w:val="0"/>
          <w:sz w:val="20"/>
          <w:szCs w:val="20"/>
        </w:rPr>
        <w:t>3</w:t>
      </w:r>
      <w:r w:rsidR="00842E4F" w:rsidRPr="00842E4F">
        <w:rPr>
          <w:rStyle w:val="Strong"/>
          <w:rFonts w:ascii="Arial" w:eastAsia="Medieval" w:hAnsi="Arial" w:cs="Arial"/>
          <w:b w:val="0"/>
          <w:sz w:val="20"/>
          <w:szCs w:val="20"/>
          <w:vertAlign w:val="superscript"/>
        </w:rPr>
        <w:t>rd</w:t>
      </w:r>
      <w:r w:rsidR="00842E4F">
        <w:rPr>
          <w:rStyle w:val="Strong"/>
          <w:rFonts w:ascii="Arial" w:eastAsia="Medieval" w:hAnsi="Arial" w:cs="Arial"/>
          <w:b w:val="0"/>
          <w:sz w:val="20"/>
          <w:szCs w:val="20"/>
        </w:rPr>
        <w:t xml:space="preserve"> September</w:t>
      </w:r>
      <w:r w:rsidR="00B224D0">
        <w:rPr>
          <w:rStyle w:val="Strong"/>
          <w:rFonts w:ascii="Arial" w:eastAsia="Medieval" w:hAnsi="Arial" w:cs="Arial"/>
          <w:b w:val="0"/>
          <w:sz w:val="20"/>
          <w:szCs w:val="20"/>
        </w:rPr>
        <w:t xml:space="preserve"> </w:t>
      </w:r>
      <w:r w:rsidR="006D689A">
        <w:rPr>
          <w:rStyle w:val="Strong"/>
          <w:rFonts w:ascii="Arial" w:eastAsia="Medieval" w:hAnsi="Arial" w:cs="Arial"/>
          <w:b w:val="0"/>
          <w:sz w:val="20"/>
          <w:szCs w:val="20"/>
        </w:rPr>
        <w:t>2020</w:t>
      </w:r>
      <w:r w:rsidR="0073279C">
        <w:rPr>
          <w:rStyle w:val="Strong"/>
          <w:rFonts w:ascii="Arial" w:eastAsia="Medieval" w:hAnsi="Arial" w:cs="Arial"/>
          <w:b w:val="0"/>
          <w:sz w:val="20"/>
          <w:szCs w:val="20"/>
        </w:rPr>
        <w:t xml:space="preserve"> </w:t>
      </w:r>
      <w:r w:rsidR="00052903">
        <w:rPr>
          <w:rStyle w:val="Strong"/>
          <w:rFonts w:ascii="Arial" w:eastAsia="Medieval" w:hAnsi="Arial" w:cs="Arial"/>
          <w:b w:val="0"/>
          <w:sz w:val="20"/>
          <w:szCs w:val="20"/>
        </w:rPr>
        <w:t>provided sufficient business</w:t>
      </w:r>
      <w:r w:rsidR="00A24053">
        <w:rPr>
          <w:rStyle w:val="Strong"/>
          <w:rFonts w:ascii="Arial" w:eastAsia="Medieval" w:hAnsi="Arial" w:cs="Arial"/>
          <w:b w:val="0"/>
          <w:sz w:val="20"/>
          <w:szCs w:val="20"/>
        </w:rPr>
        <w:t>.</w:t>
      </w:r>
    </w:p>
    <w:p w14:paraId="38137C05" w14:textId="77777777" w:rsidR="00174F4A" w:rsidRDefault="00174F4A">
      <w:pPr>
        <w:tabs>
          <w:tab w:val="right" w:pos="9525"/>
        </w:tabs>
        <w:ind w:left="142" w:right="-933" w:hanging="283"/>
        <w:rPr>
          <w:rStyle w:val="Strong"/>
          <w:rFonts w:ascii="Arial" w:eastAsia="Medieval" w:hAnsi="Arial" w:cs="Arial"/>
          <w:b w:val="0"/>
          <w:sz w:val="20"/>
          <w:szCs w:val="20"/>
        </w:rPr>
      </w:pPr>
    </w:p>
    <w:sectPr w:rsidR="00174F4A" w:rsidSect="000075C6">
      <w:headerReference w:type="default" r:id="rId13"/>
      <w:footerReference w:type="default" r:id="rId14"/>
      <w:pgSz w:w="11906" w:h="16838"/>
      <w:pgMar w:top="720" w:right="720" w:bottom="720" w:left="1134"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E2880" w14:textId="77777777" w:rsidR="009B05B9" w:rsidRDefault="009B05B9" w:rsidP="00C8163D">
      <w:r>
        <w:separator/>
      </w:r>
    </w:p>
  </w:endnote>
  <w:endnote w:type="continuationSeparator" w:id="0">
    <w:p w14:paraId="1DDB72C8" w14:textId="77777777" w:rsidR="009B05B9" w:rsidRDefault="009B05B9" w:rsidP="00C8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0D8E0" w14:textId="61B9D11F" w:rsidR="00AB2B16" w:rsidRDefault="00AB2B16">
    <w:pPr>
      <w:pStyle w:val="Footer"/>
      <w:jc w:val="center"/>
    </w:pPr>
  </w:p>
  <w:p w14:paraId="7A30C4AA" w14:textId="77777777" w:rsidR="004F12DB" w:rsidRDefault="004F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3DFE0" w14:textId="77777777" w:rsidR="009B05B9" w:rsidRDefault="009B05B9" w:rsidP="00C8163D">
      <w:r>
        <w:separator/>
      </w:r>
    </w:p>
  </w:footnote>
  <w:footnote w:type="continuationSeparator" w:id="0">
    <w:p w14:paraId="2A9AA86D" w14:textId="77777777" w:rsidR="009B05B9" w:rsidRDefault="009B05B9" w:rsidP="00C8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852253"/>
      <w:docPartObj>
        <w:docPartGallery w:val="Page Numbers (Top of Page)"/>
        <w:docPartUnique/>
      </w:docPartObj>
    </w:sdtPr>
    <w:sdtEndPr>
      <w:rPr>
        <w:noProof/>
      </w:rPr>
    </w:sdtEndPr>
    <w:sdtContent>
      <w:p w14:paraId="3FAA9417" w14:textId="4533BF90" w:rsidR="000075C6" w:rsidRDefault="009B05B9">
        <w:pPr>
          <w:pStyle w:val="Header"/>
          <w:jc w:val="center"/>
        </w:pPr>
      </w:p>
    </w:sdtContent>
  </w:sdt>
  <w:p w14:paraId="38137C0E" w14:textId="7CD3D424" w:rsidR="00C8163D" w:rsidRPr="006929FD" w:rsidRDefault="00C8163D" w:rsidP="006929F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3E3E1FBC"/>
    <w:multiLevelType w:val="hybridMultilevel"/>
    <w:tmpl w:val="64BAD100"/>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2" w15:restartNumberingAfterBreak="0">
    <w:nsid w:val="3EDA6225"/>
    <w:multiLevelType w:val="hybridMultilevel"/>
    <w:tmpl w:val="EDC8A68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3F944873"/>
    <w:multiLevelType w:val="hybridMultilevel"/>
    <w:tmpl w:val="57E2FEC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4D04513E"/>
    <w:multiLevelType w:val="hybridMultilevel"/>
    <w:tmpl w:val="09E4B67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E29410C"/>
    <w:multiLevelType w:val="hybridMultilevel"/>
    <w:tmpl w:val="050AC614"/>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6" w15:restartNumberingAfterBreak="0">
    <w:nsid w:val="50A640F8"/>
    <w:multiLevelType w:val="hybridMultilevel"/>
    <w:tmpl w:val="52EEDF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5569583D"/>
    <w:multiLevelType w:val="hybridMultilevel"/>
    <w:tmpl w:val="D594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B28"/>
    <w:rsid w:val="000075C6"/>
    <w:rsid w:val="000109FC"/>
    <w:rsid w:val="00014BCD"/>
    <w:rsid w:val="00033779"/>
    <w:rsid w:val="00034E36"/>
    <w:rsid w:val="000456F4"/>
    <w:rsid w:val="00052903"/>
    <w:rsid w:val="000864E5"/>
    <w:rsid w:val="00087AC2"/>
    <w:rsid w:val="000A0C7A"/>
    <w:rsid w:val="000A179D"/>
    <w:rsid w:val="000A4EC0"/>
    <w:rsid w:val="000C449C"/>
    <w:rsid w:val="000D494C"/>
    <w:rsid w:val="000E254E"/>
    <w:rsid w:val="000E3505"/>
    <w:rsid w:val="000E5E7E"/>
    <w:rsid w:val="0010592D"/>
    <w:rsid w:val="0010654B"/>
    <w:rsid w:val="001104A7"/>
    <w:rsid w:val="00114A64"/>
    <w:rsid w:val="00115A4B"/>
    <w:rsid w:val="00125EA3"/>
    <w:rsid w:val="0012787E"/>
    <w:rsid w:val="0013048F"/>
    <w:rsid w:val="001367D5"/>
    <w:rsid w:val="00136C9C"/>
    <w:rsid w:val="0015335E"/>
    <w:rsid w:val="00160392"/>
    <w:rsid w:val="001676A1"/>
    <w:rsid w:val="00174F4A"/>
    <w:rsid w:val="00187A9C"/>
    <w:rsid w:val="001A6456"/>
    <w:rsid w:val="001C549C"/>
    <w:rsid w:val="001C72DC"/>
    <w:rsid w:val="001D6D64"/>
    <w:rsid w:val="001E76D5"/>
    <w:rsid w:val="001F2058"/>
    <w:rsid w:val="001F6455"/>
    <w:rsid w:val="002076CB"/>
    <w:rsid w:val="002076EA"/>
    <w:rsid w:val="00213D28"/>
    <w:rsid w:val="00223697"/>
    <w:rsid w:val="002333B9"/>
    <w:rsid w:val="00244325"/>
    <w:rsid w:val="0024633F"/>
    <w:rsid w:val="0026121B"/>
    <w:rsid w:val="00276DDA"/>
    <w:rsid w:val="00281421"/>
    <w:rsid w:val="002878AA"/>
    <w:rsid w:val="002918C9"/>
    <w:rsid w:val="002B0AF9"/>
    <w:rsid w:val="002B219C"/>
    <w:rsid w:val="002B331D"/>
    <w:rsid w:val="002C0B04"/>
    <w:rsid w:val="002C7650"/>
    <w:rsid w:val="002C7E7D"/>
    <w:rsid w:val="002D4225"/>
    <w:rsid w:val="002E04C1"/>
    <w:rsid w:val="002E3916"/>
    <w:rsid w:val="002E6D41"/>
    <w:rsid w:val="002F0B2B"/>
    <w:rsid w:val="00304415"/>
    <w:rsid w:val="00310292"/>
    <w:rsid w:val="00330C88"/>
    <w:rsid w:val="0034372F"/>
    <w:rsid w:val="00344B2D"/>
    <w:rsid w:val="003539B5"/>
    <w:rsid w:val="0036567E"/>
    <w:rsid w:val="00372087"/>
    <w:rsid w:val="00382FCC"/>
    <w:rsid w:val="003945AF"/>
    <w:rsid w:val="003A6FDE"/>
    <w:rsid w:val="003B2109"/>
    <w:rsid w:val="003C2797"/>
    <w:rsid w:val="003C604E"/>
    <w:rsid w:val="003D4B05"/>
    <w:rsid w:val="003E340E"/>
    <w:rsid w:val="003E4BF0"/>
    <w:rsid w:val="003E7099"/>
    <w:rsid w:val="003F0361"/>
    <w:rsid w:val="003F63EF"/>
    <w:rsid w:val="0040184B"/>
    <w:rsid w:val="004152FD"/>
    <w:rsid w:val="00426075"/>
    <w:rsid w:val="00435EA3"/>
    <w:rsid w:val="00440F5F"/>
    <w:rsid w:val="00450997"/>
    <w:rsid w:val="004523EC"/>
    <w:rsid w:val="00463D8E"/>
    <w:rsid w:val="00467DDD"/>
    <w:rsid w:val="00471486"/>
    <w:rsid w:val="004714C1"/>
    <w:rsid w:val="004770F4"/>
    <w:rsid w:val="00483EBA"/>
    <w:rsid w:val="004910FE"/>
    <w:rsid w:val="00496F82"/>
    <w:rsid w:val="004A3862"/>
    <w:rsid w:val="004B08E7"/>
    <w:rsid w:val="004C26A3"/>
    <w:rsid w:val="004C5669"/>
    <w:rsid w:val="004D03E5"/>
    <w:rsid w:val="004E49B9"/>
    <w:rsid w:val="004F12DB"/>
    <w:rsid w:val="004F6203"/>
    <w:rsid w:val="0050546D"/>
    <w:rsid w:val="0051044C"/>
    <w:rsid w:val="00511AEE"/>
    <w:rsid w:val="005120E8"/>
    <w:rsid w:val="00524724"/>
    <w:rsid w:val="00527A2E"/>
    <w:rsid w:val="00533A11"/>
    <w:rsid w:val="0053554C"/>
    <w:rsid w:val="0053668D"/>
    <w:rsid w:val="0054494C"/>
    <w:rsid w:val="0055294D"/>
    <w:rsid w:val="00556400"/>
    <w:rsid w:val="0056146B"/>
    <w:rsid w:val="00562681"/>
    <w:rsid w:val="00567140"/>
    <w:rsid w:val="00571F48"/>
    <w:rsid w:val="005739A3"/>
    <w:rsid w:val="00573BB5"/>
    <w:rsid w:val="00593AC7"/>
    <w:rsid w:val="005A3110"/>
    <w:rsid w:val="005A688F"/>
    <w:rsid w:val="005B07C9"/>
    <w:rsid w:val="005B20AA"/>
    <w:rsid w:val="005B4AD0"/>
    <w:rsid w:val="005E0526"/>
    <w:rsid w:val="005F2472"/>
    <w:rsid w:val="005F2F20"/>
    <w:rsid w:val="00620ABE"/>
    <w:rsid w:val="00624726"/>
    <w:rsid w:val="00631043"/>
    <w:rsid w:val="00635A60"/>
    <w:rsid w:val="006444B8"/>
    <w:rsid w:val="00644CE6"/>
    <w:rsid w:val="0064583A"/>
    <w:rsid w:val="006550E8"/>
    <w:rsid w:val="00677778"/>
    <w:rsid w:val="00684FEC"/>
    <w:rsid w:val="00687913"/>
    <w:rsid w:val="006927B9"/>
    <w:rsid w:val="006929FD"/>
    <w:rsid w:val="00696FC1"/>
    <w:rsid w:val="006A01A6"/>
    <w:rsid w:val="006A5E83"/>
    <w:rsid w:val="006B6E02"/>
    <w:rsid w:val="006D4DE5"/>
    <w:rsid w:val="006D689A"/>
    <w:rsid w:val="006E1100"/>
    <w:rsid w:val="006E1670"/>
    <w:rsid w:val="006E2152"/>
    <w:rsid w:val="006E5480"/>
    <w:rsid w:val="006F5956"/>
    <w:rsid w:val="0070739C"/>
    <w:rsid w:val="007120D3"/>
    <w:rsid w:val="00712D38"/>
    <w:rsid w:val="00721807"/>
    <w:rsid w:val="0073279C"/>
    <w:rsid w:val="0075270D"/>
    <w:rsid w:val="00755254"/>
    <w:rsid w:val="00756787"/>
    <w:rsid w:val="00757998"/>
    <w:rsid w:val="00763E17"/>
    <w:rsid w:val="00764594"/>
    <w:rsid w:val="00764D24"/>
    <w:rsid w:val="0076575A"/>
    <w:rsid w:val="007673D3"/>
    <w:rsid w:val="00767580"/>
    <w:rsid w:val="007737A3"/>
    <w:rsid w:val="00775DEE"/>
    <w:rsid w:val="0078371C"/>
    <w:rsid w:val="0079549E"/>
    <w:rsid w:val="00795F36"/>
    <w:rsid w:val="00797E22"/>
    <w:rsid w:val="007A1A41"/>
    <w:rsid w:val="007A6B36"/>
    <w:rsid w:val="007C4E01"/>
    <w:rsid w:val="007C5577"/>
    <w:rsid w:val="007E627B"/>
    <w:rsid w:val="007F50F4"/>
    <w:rsid w:val="00800B2D"/>
    <w:rsid w:val="00817ADE"/>
    <w:rsid w:val="00840C4D"/>
    <w:rsid w:val="00842E4F"/>
    <w:rsid w:val="00853C06"/>
    <w:rsid w:val="008556DD"/>
    <w:rsid w:val="00856D9F"/>
    <w:rsid w:val="0086152F"/>
    <w:rsid w:val="00862F1D"/>
    <w:rsid w:val="00865F35"/>
    <w:rsid w:val="0087476F"/>
    <w:rsid w:val="00892E6D"/>
    <w:rsid w:val="00894457"/>
    <w:rsid w:val="008A477B"/>
    <w:rsid w:val="008A7D4E"/>
    <w:rsid w:val="008B2FE2"/>
    <w:rsid w:val="008B66B8"/>
    <w:rsid w:val="008D0F5F"/>
    <w:rsid w:val="008D26A2"/>
    <w:rsid w:val="008E2ADC"/>
    <w:rsid w:val="008E4CA8"/>
    <w:rsid w:val="008E51B8"/>
    <w:rsid w:val="008E7E6C"/>
    <w:rsid w:val="00913C50"/>
    <w:rsid w:val="009371C1"/>
    <w:rsid w:val="0095173B"/>
    <w:rsid w:val="00951875"/>
    <w:rsid w:val="00953BD8"/>
    <w:rsid w:val="0095709B"/>
    <w:rsid w:val="00962A8B"/>
    <w:rsid w:val="00965511"/>
    <w:rsid w:val="009A1826"/>
    <w:rsid w:val="009B05B9"/>
    <w:rsid w:val="009C20D6"/>
    <w:rsid w:val="009D2CC0"/>
    <w:rsid w:val="009E0A4C"/>
    <w:rsid w:val="009E25FA"/>
    <w:rsid w:val="009E278A"/>
    <w:rsid w:val="009E3345"/>
    <w:rsid w:val="009E4C5A"/>
    <w:rsid w:val="009F300B"/>
    <w:rsid w:val="00A018A5"/>
    <w:rsid w:val="00A03738"/>
    <w:rsid w:val="00A24053"/>
    <w:rsid w:val="00A30F53"/>
    <w:rsid w:val="00A33BEB"/>
    <w:rsid w:val="00A430E7"/>
    <w:rsid w:val="00A46B28"/>
    <w:rsid w:val="00A65B71"/>
    <w:rsid w:val="00A67D9B"/>
    <w:rsid w:val="00A70E14"/>
    <w:rsid w:val="00A7216F"/>
    <w:rsid w:val="00A73351"/>
    <w:rsid w:val="00A80E18"/>
    <w:rsid w:val="00A8386B"/>
    <w:rsid w:val="00A86A73"/>
    <w:rsid w:val="00A86A87"/>
    <w:rsid w:val="00AB2B16"/>
    <w:rsid w:val="00AD2D0F"/>
    <w:rsid w:val="00AE3193"/>
    <w:rsid w:val="00AE611D"/>
    <w:rsid w:val="00AE7776"/>
    <w:rsid w:val="00AF4473"/>
    <w:rsid w:val="00B07167"/>
    <w:rsid w:val="00B224D0"/>
    <w:rsid w:val="00B30330"/>
    <w:rsid w:val="00B330CB"/>
    <w:rsid w:val="00B378A5"/>
    <w:rsid w:val="00B443E0"/>
    <w:rsid w:val="00B62F12"/>
    <w:rsid w:val="00B64BA5"/>
    <w:rsid w:val="00B72F9C"/>
    <w:rsid w:val="00B84FC9"/>
    <w:rsid w:val="00B8518E"/>
    <w:rsid w:val="00B852B2"/>
    <w:rsid w:val="00B8567B"/>
    <w:rsid w:val="00B906BC"/>
    <w:rsid w:val="00B9134E"/>
    <w:rsid w:val="00B972F1"/>
    <w:rsid w:val="00BA217C"/>
    <w:rsid w:val="00BA234F"/>
    <w:rsid w:val="00BC6448"/>
    <w:rsid w:val="00BD0110"/>
    <w:rsid w:val="00BD679F"/>
    <w:rsid w:val="00BE1182"/>
    <w:rsid w:val="00BE716A"/>
    <w:rsid w:val="00BF4882"/>
    <w:rsid w:val="00C010ED"/>
    <w:rsid w:val="00C06236"/>
    <w:rsid w:val="00C07F76"/>
    <w:rsid w:val="00C113C1"/>
    <w:rsid w:val="00C14BA5"/>
    <w:rsid w:val="00C14D0C"/>
    <w:rsid w:val="00C42AA3"/>
    <w:rsid w:val="00C65694"/>
    <w:rsid w:val="00C663F1"/>
    <w:rsid w:val="00C8163D"/>
    <w:rsid w:val="00C846A5"/>
    <w:rsid w:val="00C849EA"/>
    <w:rsid w:val="00C91D82"/>
    <w:rsid w:val="00CA7EB5"/>
    <w:rsid w:val="00CB13D4"/>
    <w:rsid w:val="00CC0C14"/>
    <w:rsid w:val="00CC72E5"/>
    <w:rsid w:val="00CD2B46"/>
    <w:rsid w:val="00CD2DB6"/>
    <w:rsid w:val="00CD39A8"/>
    <w:rsid w:val="00CD6AE4"/>
    <w:rsid w:val="00CE1A9E"/>
    <w:rsid w:val="00CE2A79"/>
    <w:rsid w:val="00CF0126"/>
    <w:rsid w:val="00CF78DD"/>
    <w:rsid w:val="00D0063A"/>
    <w:rsid w:val="00D12CAD"/>
    <w:rsid w:val="00D32DA8"/>
    <w:rsid w:val="00D457D6"/>
    <w:rsid w:val="00D45BEE"/>
    <w:rsid w:val="00D465C0"/>
    <w:rsid w:val="00D52324"/>
    <w:rsid w:val="00D62339"/>
    <w:rsid w:val="00D640C9"/>
    <w:rsid w:val="00D730CB"/>
    <w:rsid w:val="00D87A92"/>
    <w:rsid w:val="00DA68DA"/>
    <w:rsid w:val="00DB0312"/>
    <w:rsid w:val="00DB42F5"/>
    <w:rsid w:val="00DB6B9C"/>
    <w:rsid w:val="00DD3ADA"/>
    <w:rsid w:val="00DE0664"/>
    <w:rsid w:val="00DE60C7"/>
    <w:rsid w:val="00DF3AB0"/>
    <w:rsid w:val="00E07F38"/>
    <w:rsid w:val="00E10217"/>
    <w:rsid w:val="00E11BB6"/>
    <w:rsid w:val="00E309ED"/>
    <w:rsid w:val="00E31235"/>
    <w:rsid w:val="00E32A2F"/>
    <w:rsid w:val="00E47307"/>
    <w:rsid w:val="00E5183D"/>
    <w:rsid w:val="00E6035F"/>
    <w:rsid w:val="00E63BCD"/>
    <w:rsid w:val="00E66F35"/>
    <w:rsid w:val="00E7107B"/>
    <w:rsid w:val="00E71AFE"/>
    <w:rsid w:val="00E7248F"/>
    <w:rsid w:val="00E74B6B"/>
    <w:rsid w:val="00E82522"/>
    <w:rsid w:val="00E825EB"/>
    <w:rsid w:val="00ED24FA"/>
    <w:rsid w:val="00ED2857"/>
    <w:rsid w:val="00ED2918"/>
    <w:rsid w:val="00ED315B"/>
    <w:rsid w:val="00ED4400"/>
    <w:rsid w:val="00EE03CA"/>
    <w:rsid w:val="00EE0C93"/>
    <w:rsid w:val="00EE1580"/>
    <w:rsid w:val="00EE44EB"/>
    <w:rsid w:val="00EE4C36"/>
    <w:rsid w:val="00EF551B"/>
    <w:rsid w:val="00F00975"/>
    <w:rsid w:val="00F07CDB"/>
    <w:rsid w:val="00F10956"/>
    <w:rsid w:val="00F205CB"/>
    <w:rsid w:val="00F24027"/>
    <w:rsid w:val="00F2764B"/>
    <w:rsid w:val="00F32D50"/>
    <w:rsid w:val="00F44056"/>
    <w:rsid w:val="00F46232"/>
    <w:rsid w:val="00F47AFD"/>
    <w:rsid w:val="00F562D7"/>
    <w:rsid w:val="00F84398"/>
    <w:rsid w:val="00F86349"/>
    <w:rsid w:val="00F9297C"/>
    <w:rsid w:val="00FA4102"/>
    <w:rsid w:val="00FA5400"/>
    <w:rsid w:val="00FA6C28"/>
    <w:rsid w:val="00FC090B"/>
    <w:rsid w:val="00FE0DA4"/>
    <w:rsid w:val="00FF2FC8"/>
    <w:rsid w:val="00FF3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8137BC2"/>
  <w15:chartTrackingRefBased/>
  <w15:docId w15:val="{3BE8D4D2-0324-44FA-9DF3-8E9C3E94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C5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13C50"/>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13C50"/>
    <w:rPr>
      <w:rFonts w:ascii="Arial" w:eastAsia="Medieval" w:hAnsi="Arial" w:cs="Arial"/>
      <w:b/>
      <w:sz w:val="28"/>
      <w:szCs w:val="28"/>
    </w:rPr>
  </w:style>
  <w:style w:type="character" w:styleId="Hyperlink">
    <w:name w:val="Hyperlink"/>
    <w:unhideWhenUsed/>
    <w:rsid w:val="00913C50"/>
    <w:rPr>
      <w:color w:val="0000FF"/>
      <w:u w:val="single"/>
    </w:rPr>
  </w:style>
  <w:style w:type="paragraph" w:styleId="Title">
    <w:name w:val="Title"/>
    <w:basedOn w:val="Normal"/>
    <w:link w:val="TitleChar"/>
    <w:qFormat/>
    <w:rsid w:val="00913C50"/>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13C50"/>
    <w:rPr>
      <w:rFonts w:ascii="Arial" w:eastAsia="Medieval" w:hAnsi="Arial" w:cs="Arial"/>
      <w:b/>
      <w:color w:val="FF0000"/>
      <w:sz w:val="28"/>
      <w:szCs w:val="28"/>
    </w:rPr>
  </w:style>
  <w:style w:type="paragraph" w:styleId="NoSpacing">
    <w:name w:val="No Spacing"/>
    <w:uiPriority w:val="1"/>
    <w:qFormat/>
    <w:rsid w:val="00913C5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913C50"/>
    <w:rPr>
      <w:b/>
      <w:bCs/>
    </w:rPr>
  </w:style>
  <w:style w:type="paragraph" w:styleId="ListParagraph">
    <w:name w:val="List Paragraph"/>
    <w:basedOn w:val="Normal"/>
    <w:uiPriority w:val="34"/>
    <w:qFormat/>
    <w:rsid w:val="00B443E0"/>
    <w:pPr>
      <w:ind w:left="720"/>
      <w:contextualSpacing/>
    </w:pPr>
  </w:style>
  <w:style w:type="paragraph" w:customStyle="1" w:styleId="Default">
    <w:name w:val="Default"/>
    <w:rsid w:val="00E7107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163D"/>
    <w:pPr>
      <w:tabs>
        <w:tab w:val="center" w:pos="4513"/>
        <w:tab w:val="right" w:pos="9026"/>
      </w:tabs>
    </w:pPr>
  </w:style>
  <w:style w:type="character" w:customStyle="1" w:styleId="HeaderChar">
    <w:name w:val="Header Char"/>
    <w:basedOn w:val="DefaultParagraphFont"/>
    <w:link w:val="Header"/>
    <w:uiPriority w:val="99"/>
    <w:rsid w:val="00C81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163D"/>
    <w:pPr>
      <w:tabs>
        <w:tab w:val="center" w:pos="4513"/>
        <w:tab w:val="right" w:pos="9026"/>
      </w:tabs>
    </w:pPr>
  </w:style>
  <w:style w:type="character" w:customStyle="1" w:styleId="FooterChar">
    <w:name w:val="Footer Char"/>
    <w:basedOn w:val="DefaultParagraphFont"/>
    <w:link w:val="Footer"/>
    <w:uiPriority w:val="99"/>
    <w:rsid w:val="00C8163D"/>
    <w:rPr>
      <w:rFonts w:ascii="Times New Roman" w:eastAsia="Times New Roman" w:hAnsi="Times New Roman" w:cs="Times New Roman"/>
      <w:sz w:val="24"/>
      <w:szCs w:val="24"/>
    </w:rPr>
  </w:style>
  <w:style w:type="table" w:styleId="TableGrid">
    <w:name w:val="Table Grid"/>
    <w:basedOn w:val="TableNormal"/>
    <w:uiPriority w:val="39"/>
    <w:rsid w:val="00E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054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0546D"/>
    <w:rPr>
      <w:rFonts w:ascii="Calibri" w:hAnsi="Calibri"/>
      <w:szCs w:val="21"/>
    </w:rPr>
  </w:style>
  <w:style w:type="paragraph" w:styleId="Subtitle">
    <w:name w:val="Subtitle"/>
    <w:basedOn w:val="Normal"/>
    <w:next w:val="Normal"/>
    <w:link w:val="SubtitleChar"/>
    <w:uiPriority w:val="11"/>
    <w:qFormat/>
    <w:rsid w:val="00865F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5F3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927">
      <w:bodyDiv w:val="1"/>
      <w:marLeft w:val="0"/>
      <w:marRight w:val="0"/>
      <w:marTop w:val="0"/>
      <w:marBottom w:val="0"/>
      <w:divBdr>
        <w:top w:val="none" w:sz="0" w:space="0" w:color="auto"/>
        <w:left w:val="none" w:sz="0" w:space="0" w:color="auto"/>
        <w:bottom w:val="none" w:sz="0" w:space="0" w:color="auto"/>
        <w:right w:val="none" w:sz="0" w:space="0" w:color="auto"/>
      </w:divBdr>
    </w:div>
    <w:div w:id="218707332">
      <w:bodyDiv w:val="1"/>
      <w:marLeft w:val="0"/>
      <w:marRight w:val="0"/>
      <w:marTop w:val="0"/>
      <w:marBottom w:val="0"/>
      <w:divBdr>
        <w:top w:val="none" w:sz="0" w:space="0" w:color="auto"/>
        <w:left w:val="none" w:sz="0" w:space="0" w:color="auto"/>
        <w:bottom w:val="none" w:sz="0" w:space="0" w:color="auto"/>
        <w:right w:val="none" w:sz="0" w:space="0" w:color="auto"/>
      </w:divBdr>
    </w:div>
    <w:div w:id="787163398">
      <w:bodyDiv w:val="1"/>
      <w:marLeft w:val="0"/>
      <w:marRight w:val="0"/>
      <w:marTop w:val="0"/>
      <w:marBottom w:val="0"/>
      <w:divBdr>
        <w:top w:val="none" w:sz="0" w:space="0" w:color="auto"/>
        <w:left w:val="none" w:sz="0" w:space="0" w:color="auto"/>
        <w:bottom w:val="none" w:sz="0" w:space="0" w:color="auto"/>
        <w:right w:val="none" w:sz="0" w:space="0" w:color="auto"/>
      </w:divBdr>
    </w:div>
    <w:div w:id="971444406">
      <w:bodyDiv w:val="1"/>
      <w:marLeft w:val="0"/>
      <w:marRight w:val="0"/>
      <w:marTop w:val="0"/>
      <w:marBottom w:val="0"/>
      <w:divBdr>
        <w:top w:val="none" w:sz="0" w:space="0" w:color="auto"/>
        <w:left w:val="none" w:sz="0" w:space="0" w:color="auto"/>
        <w:bottom w:val="none" w:sz="0" w:space="0" w:color="auto"/>
        <w:right w:val="none" w:sz="0" w:space="0" w:color="auto"/>
      </w:divBdr>
    </w:div>
    <w:div w:id="1037508677">
      <w:bodyDiv w:val="1"/>
      <w:marLeft w:val="0"/>
      <w:marRight w:val="0"/>
      <w:marTop w:val="0"/>
      <w:marBottom w:val="0"/>
      <w:divBdr>
        <w:top w:val="none" w:sz="0" w:space="0" w:color="auto"/>
        <w:left w:val="none" w:sz="0" w:space="0" w:color="auto"/>
        <w:bottom w:val="none" w:sz="0" w:space="0" w:color="auto"/>
        <w:right w:val="none" w:sz="0" w:space="0" w:color="auto"/>
      </w:divBdr>
    </w:div>
    <w:div w:id="1124350573">
      <w:bodyDiv w:val="1"/>
      <w:marLeft w:val="0"/>
      <w:marRight w:val="0"/>
      <w:marTop w:val="0"/>
      <w:marBottom w:val="0"/>
      <w:divBdr>
        <w:top w:val="none" w:sz="0" w:space="0" w:color="auto"/>
        <w:left w:val="none" w:sz="0" w:space="0" w:color="auto"/>
        <w:bottom w:val="none" w:sz="0" w:space="0" w:color="auto"/>
        <w:right w:val="none" w:sz="0" w:space="0" w:color="auto"/>
      </w:divBdr>
    </w:div>
    <w:div w:id="1456484445">
      <w:bodyDiv w:val="1"/>
      <w:marLeft w:val="0"/>
      <w:marRight w:val="0"/>
      <w:marTop w:val="0"/>
      <w:marBottom w:val="0"/>
      <w:divBdr>
        <w:top w:val="none" w:sz="0" w:space="0" w:color="auto"/>
        <w:left w:val="none" w:sz="0" w:space="0" w:color="auto"/>
        <w:bottom w:val="none" w:sz="0" w:space="0" w:color="auto"/>
        <w:right w:val="none" w:sz="0" w:space="0" w:color="auto"/>
      </w:divBdr>
    </w:div>
    <w:div w:id="1529758012">
      <w:bodyDiv w:val="1"/>
      <w:marLeft w:val="0"/>
      <w:marRight w:val="0"/>
      <w:marTop w:val="0"/>
      <w:marBottom w:val="0"/>
      <w:divBdr>
        <w:top w:val="none" w:sz="0" w:space="0" w:color="auto"/>
        <w:left w:val="none" w:sz="0" w:space="0" w:color="auto"/>
        <w:bottom w:val="none" w:sz="0" w:space="0" w:color="auto"/>
        <w:right w:val="none" w:sz="0" w:space="0" w:color="auto"/>
      </w:divBdr>
    </w:div>
    <w:div w:id="1639334008">
      <w:bodyDiv w:val="1"/>
      <w:marLeft w:val="0"/>
      <w:marRight w:val="0"/>
      <w:marTop w:val="0"/>
      <w:marBottom w:val="0"/>
      <w:divBdr>
        <w:top w:val="none" w:sz="0" w:space="0" w:color="auto"/>
        <w:left w:val="none" w:sz="0" w:space="0" w:color="auto"/>
        <w:bottom w:val="none" w:sz="0" w:space="0" w:color="auto"/>
        <w:right w:val="none" w:sz="0" w:space="0" w:color="auto"/>
      </w:divBdr>
    </w:div>
    <w:div w:id="1791431084">
      <w:bodyDiv w:val="1"/>
      <w:marLeft w:val="0"/>
      <w:marRight w:val="0"/>
      <w:marTop w:val="0"/>
      <w:marBottom w:val="0"/>
      <w:divBdr>
        <w:top w:val="none" w:sz="0" w:space="0" w:color="auto"/>
        <w:left w:val="none" w:sz="0" w:space="0" w:color="auto"/>
        <w:bottom w:val="none" w:sz="0" w:space="0" w:color="auto"/>
        <w:right w:val="none" w:sz="0" w:space="0" w:color="auto"/>
      </w:divBdr>
    </w:div>
    <w:div w:id="18335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stleonardsp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6DCB-2E41-416C-A955-65F6A186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Parish Council Assistant</cp:lastModifiedBy>
  <cp:revision>40</cp:revision>
  <cp:lastPrinted>2020-07-23T12:52:00Z</cp:lastPrinted>
  <dcterms:created xsi:type="dcterms:W3CDTF">2020-08-05T11:05:00Z</dcterms:created>
  <dcterms:modified xsi:type="dcterms:W3CDTF">2020-08-06T07:54:00Z</dcterms:modified>
</cp:coreProperties>
</file>