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8"/>
        <w:gridCol w:w="1782"/>
      </w:tblGrid>
      <w:tr w:rsidR="002F09FA" w:rsidTr="00DF779B">
        <w:trPr>
          <w:trHeight w:val="1837"/>
        </w:trPr>
        <w:tc>
          <w:tcPr>
            <w:tcW w:w="8298" w:type="dxa"/>
            <w:tcBorders>
              <w:top w:val="single" w:sz="4" w:space="0" w:color="auto"/>
              <w:left w:val="single" w:sz="4" w:space="0" w:color="auto"/>
              <w:bottom w:val="single" w:sz="4" w:space="0" w:color="auto"/>
              <w:right w:val="single" w:sz="4" w:space="0" w:color="auto"/>
            </w:tcBorders>
            <w:shd w:val="clear" w:color="auto" w:fill="auto"/>
          </w:tcPr>
          <w:p w:rsidR="002F09FA" w:rsidRDefault="002F09FA">
            <w:pPr>
              <w:pStyle w:val="Heading2"/>
              <w:jc w:val="both"/>
              <w:rPr>
                <w:sz w:val="32"/>
                <w:szCs w:val="32"/>
              </w:rPr>
            </w:pPr>
            <w:r>
              <w:rPr>
                <w:sz w:val="32"/>
                <w:szCs w:val="32"/>
              </w:rPr>
              <w:t>St Leonards &amp; St Ives Parish Council</w:t>
            </w:r>
          </w:p>
          <w:p w:rsidR="002F09FA" w:rsidRDefault="002F09FA">
            <w:pPr>
              <w:jc w:val="both"/>
              <w:rPr>
                <w:rFonts w:ascii="Arial" w:eastAsia="Medieval" w:hAnsi="Arial" w:cs="Arial"/>
                <w:sz w:val="20"/>
                <w:szCs w:val="20"/>
              </w:rPr>
            </w:pPr>
            <w:r>
              <w:rPr>
                <w:rFonts w:ascii="Arial" w:eastAsia="Medieval" w:hAnsi="Arial" w:cs="Arial"/>
                <w:sz w:val="20"/>
                <w:szCs w:val="20"/>
              </w:rPr>
              <w:t>The Parish Office</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Village Hall, </w:t>
            </w:r>
            <w:smartTag w:uri="urn:schemas-microsoft-com:office:smarttags" w:element="Street">
              <w:smartTag w:uri="urn:schemas-microsoft-com:office:smarttags" w:element="address">
                <w:r>
                  <w:rPr>
                    <w:rFonts w:ascii="Arial" w:eastAsia="Medieval" w:hAnsi="Arial" w:cs="Arial"/>
                    <w:sz w:val="20"/>
                    <w:szCs w:val="20"/>
                  </w:rPr>
                  <w:t>Braeside Road</w:t>
                </w:r>
              </w:smartTag>
            </w:smartTag>
            <w:r>
              <w:rPr>
                <w:rFonts w:ascii="Arial" w:eastAsia="Medieval" w:hAnsi="Arial" w:cs="Arial"/>
                <w:sz w:val="20"/>
                <w:szCs w:val="20"/>
              </w:rPr>
              <w:t xml:space="preserve">, </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St Leonards, Ringwood, </w:t>
            </w:r>
            <w:smartTag w:uri="urn:schemas-microsoft-com:office:smarttags" w:element="place">
              <w:smartTag w:uri="urn:schemas-microsoft-com:office:smarttags" w:element="City">
                <w:r>
                  <w:rPr>
                    <w:rFonts w:ascii="Arial" w:eastAsia="Medieval" w:hAnsi="Arial" w:cs="Arial"/>
                    <w:sz w:val="20"/>
                    <w:szCs w:val="20"/>
                  </w:rPr>
                  <w:t>Hants</w:t>
                </w:r>
              </w:smartTag>
              <w:r>
                <w:rPr>
                  <w:rFonts w:ascii="Arial" w:eastAsia="Medieval" w:hAnsi="Arial" w:cs="Arial"/>
                  <w:sz w:val="20"/>
                  <w:szCs w:val="20"/>
                </w:rPr>
                <w:t xml:space="preserve">, </w:t>
              </w:r>
              <w:smartTag w:uri="urn:schemas-microsoft-com:office:smarttags" w:element="PostalCode">
                <w:r>
                  <w:rPr>
                    <w:rFonts w:ascii="Arial" w:eastAsia="Medieval" w:hAnsi="Arial" w:cs="Arial"/>
                    <w:sz w:val="20"/>
                    <w:szCs w:val="20"/>
                  </w:rPr>
                  <w:t>BH24 2PJ</w:t>
                </w:r>
              </w:smartTag>
            </w:smartTag>
          </w:p>
          <w:p w:rsidR="002F09FA" w:rsidRDefault="002F09FA">
            <w:pPr>
              <w:jc w:val="both"/>
              <w:rPr>
                <w:rFonts w:ascii="Arial" w:eastAsia="Medieval" w:hAnsi="Arial" w:cs="Arial"/>
                <w:sz w:val="20"/>
                <w:szCs w:val="20"/>
              </w:rPr>
            </w:pPr>
            <w:r>
              <w:rPr>
                <w:rFonts w:ascii="Arial" w:eastAsia="Medieval" w:hAnsi="Arial" w:cs="Arial"/>
                <w:sz w:val="20"/>
                <w:szCs w:val="20"/>
              </w:rPr>
              <w:t>Clerk to the Council: Mrs Ann Jacobs</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Telephone: 01425 482727  email: </w:t>
            </w:r>
            <w:hyperlink r:id="rId8" w:history="1">
              <w:r>
                <w:rPr>
                  <w:rStyle w:val="Hyperlink"/>
                  <w:rFonts w:ascii="Arial" w:eastAsia="Medieval" w:hAnsi="Arial" w:cs="Arial"/>
                  <w:sz w:val="20"/>
                  <w:szCs w:val="20"/>
                </w:rPr>
                <w:t>office@stleonardspc.org.uk</w:t>
              </w:r>
            </w:hyperlink>
          </w:p>
          <w:p w:rsidR="003015DF" w:rsidRDefault="00091E84" w:rsidP="00DF779B">
            <w:pPr>
              <w:pStyle w:val="Title"/>
              <w:jc w:val="both"/>
              <w:rPr>
                <w:b w:val="0"/>
              </w:rPr>
            </w:pPr>
            <w:hyperlink r:id="rId9" w:history="1">
              <w:r w:rsidR="003015DF" w:rsidRPr="00286134">
                <w:rPr>
                  <w:rStyle w:val="Hyperlink"/>
                  <w:b w:val="0"/>
                  <w:sz w:val="20"/>
                  <w:szCs w:val="20"/>
                </w:rPr>
                <w:t>www.stleonardspc.org.uk</w:t>
              </w:r>
            </w:hyperlink>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F09FA" w:rsidRDefault="00AC7298">
            <w:pPr>
              <w:pStyle w:val="Title"/>
              <w:jc w:val="both"/>
            </w:pPr>
            <w:r>
              <w:object w:dxaOrig="265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5pt" o:ole="">
                  <v:imagedata r:id="rId10" o:title=""/>
                </v:shape>
                <o:OLEObject Type="Embed" ProgID="MSPhotoEd.3" ShapeID="_x0000_i1025" DrawAspect="Content" ObjectID="_1653825435" r:id="rId11"/>
              </w:object>
            </w:r>
          </w:p>
        </w:tc>
      </w:tr>
    </w:tbl>
    <w:p w:rsidR="002F09FA" w:rsidRDefault="00224EB5" w:rsidP="002F09FA">
      <w:pPr>
        <w:rPr>
          <w:rFonts w:ascii="Arial" w:eastAsia="Medieval" w:hAnsi="Arial" w:cs="Arial"/>
          <w:b/>
          <w:bCs/>
          <w:sz w:val="20"/>
          <w:szCs w:val="22"/>
        </w:rPr>
      </w:pPr>
      <w:r>
        <w:rPr>
          <w:rFonts w:ascii="Arial" w:eastAsia="Medieval" w:hAnsi="Arial" w:cs="Arial"/>
          <w:sz w:val="20"/>
          <w:szCs w:val="22"/>
        </w:rPr>
        <w:t>18</w:t>
      </w:r>
      <w:r w:rsidRPr="00224EB5">
        <w:rPr>
          <w:rFonts w:ascii="Arial" w:eastAsia="Medieval" w:hAnsi="Arial" w:cs="Arial"/>
          <w:sz w:val="20"/>
          <w:szCs w:val="22"/>
          <w:vertAlign w:val="superscript"/>
        </w:rPr>
        <w:t>th</w:t>
      </w:r>
      <w:r>
        <w:rPr>
          <w:rFonts w:ascii="Arial" w:eastAsia="Medieval" w:hAnsi="Arial" w:cs="Arial"/>
          <w:sz w:val="20"/>
          <w:szCs w:val="22"/>
        </w:rPr>
        <w:t xml:space="preserve"> June 2020</w:t>
      </w:r>
      <w:r w:rsidR="00B36A59">
        <w:rPr>
          <w:rFonts w:ascii="Arial" w:eastAsia="Medieval" w:hAnsi="Arial" w:cs="Arial"/>
          <w:sz w:val="20"/>
          <w:szCs w:val="22"/>
        </w:rPr>
        <w:tab/>
      </w:r>
      <w:r w:rsidR="00B36A59">
        <w:rPr>
          <w:rFonts w:ascii="Arial" w:eastAsia="Medieval" w:hAnsi="Arial" w:cs="Arial"/>
          <w:sz w:val="20"/>
          <w:szCs w:val="22"/>
        </w:rPr>
        <w:tab/>
      </w:r>
      <w:r w:rsidR="002F09FA">
        <w:rPr>
          <w:rFonts w:ascii="Arial" w:eastAsia="Medieval" w:hAnsi="Arial" w:cs="Arial"/>
          <w:sz w:val="20"/>
          <w:szCs w:val="22"/>
        </w:rPr>
        <w:t xml:space="preserve">  </w:t>
      </w:r>
      <w:r w:rsidR="002F09FA">
        <w:rPr>
          <w:rFonts w:ascii="Arial" w:eastAsia="Medieval" w:hAnsi="Arial" w:cs="Arial"/>
          <w:b/>
          <w:bCs/>
          <w:sz w:val="20"/>
          <w:szCs w:val="22"/>
        </w:rPr>
        <w:t>To: A</w:t>
      </w:r>
      <w:r w:rsidR="00E85CAA">
        <w:rPr>
          <w:rFonts w:ascii="Arial" w:eastAsia="Medieval" w:hAnsi="Arial" w:cs="Arial"/>
          <w:b/>
          <w:bCs/>
          <w:sz w:val="20"/>
          <w:szCs w:val="22"/>
        </w:rPr>
        <w:t>ll Members of the Parish Council</w:t>
      </w:r>
    </w:p>
    <w:p w:rsidR="002F09FA" w:rsidRDefault="002F09FA" w:rsidP="002F09FA">
      <w:pPr>
        <w:rPr>
          <w:rFonts w:ascii="Arial" w:eastAsia="Medieval" w:hAnsi="Arial" w:cs="Arial"/>
          <w:sz w:val="20"/>
          <w:szCs w:val="22"/>
        </w:rPr>
      </w:pPr>
    </w:p>
    <w:p w:rsidR="002F09FA" w:rsidRDefault="002F09FA"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Dear Councillor </w:t>
      </w:r>
    </w:p>
    <w:p w:rsidR="002F09FA" w:rsidRDefault="002F09FA" w:rsidP="002F09FA">
      <w:pPr>
        <w:tabs>
          <w:tab w:val="right" w:pos="9525"/>
        </w:tabs>
        <w:rPr>
          <w:rFonts w:ascii="Arial" w:eastAsia="Medieval" w:hAnsi="Arial" w:cs="Arial"/>
          <w:b/>
          <w:bCs/>
          <w:sz w:val="20"/>
          <w:szCs w:val="22"/>
        </w:rPr>
      </w:pPr>
    </w:p>
    <w:p w:rsidR="002F09FA" w:rsidRDefault="00F0575C"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MEETING OF THE </w:t>
      </w:r>
      <w:r w:rsidR="00224EB5">
        <w:rPr>
          <w:rFonts w:ascii="Arial" w:eastAsia="Medieval" w:hAnsi="Arial" w:cs="Arial"/>
          <w:b/>
          <w:bCs/>
          <w:sz w:val="20"/>
          <w:szCs w:val="22"/>
        </w:rPr>
        <w:t xml:space="preserve">FULL </w:t>
      </w:r>
      <w:r>
        <w:rPr>
          <w:rFonts w:ascii="Arial" w:eastAsia="Medieval" w:hAnsi="Arial" w:cs="Arial"/>
          <w:b/>
          <w:bCs/>
          <w:sz w:val="20"/>
          <w:szCs w:val="22"/>
        </w:rPr>
        <w:t xml:space="preserve">PARISH COUNCIL </w:t>
      </w:r>
    </w:p>
    <w:p w:rsidR="00475631" w:rsidRDefault="002F09FA" w:rsidP="002F09FA">
      <w:pPr>
        <w:tabs>
          <w:tab w:val="right" w:pos="9525"/>
        </w:tabs>
        <w:jc w:val="both"/>
        <w:rPr>
          <w:rFonts w:ascii="Arial" w:eastAsia="Medieval" w:hAnsi="Arial" w:cs="Arial"/>
          <w:sz w:val="20"/>
          <w:szCs w:val="20"/>
        </w:rPr>
      </w:pPr>
      <w:r>
        <w:rPr>
          <w:rFonts w:ascii="Arial" w:eastAsia="Medieval" w:hAnsi="Arial" w:cs="Arial"/>
          <w:sz w:val="20"/>
          <w:szCs w:val="22"/>
        </w:rPr>
        <w:t>You are hereby summoned to attend</w:t>
      </w:r>
      <w:r w:rsidR="00FE7F3E">
        <w:rPr>
          <w:rFonts w:ascii="Arial" w:eastAsia="Medieval" w:hAnsi="Arial" w:cs="Arial"/>
          <w:sz w:val="20"/>
          <w:szCs w:val="22"/>
        </w:rPr>
        <w:t xml:space="preserve"> a meet</w:t>
      </w:r>
      <w:r>
        <w:rPr>
          <w:rFonts w:ascii="Arial" w:eastAsia="Medieval" w:hAnsi="Arial" w:cs="Arial"/>
          <w:sz w:val="20"/>
          <w:szCs w:val="22"/>
        </w:rPr>
        <w:t xml:space="preserve">ing of the </w:t>
      </w:r>
      <w:r w:rsidR="00FE7F3E">
        <w:rPr>
          <w:rFonts w:ascii="Arial" w:eastAsia="Medieval" w:hAnsi="Arial" w:cs="Arial"/>
          <w:sz w:val="20"/>
          <w:szCs w:val="22"/>
        </w:rPr>
        <w:t xml:space="preserve">full </w:t>
      </w:r>
      <w:bookmarkStart w:id="0" w:name="_GoBack"/>
      <w:bookmarkEnd w:id="0"/>
      <w:r>
        <w:rPr>
          <w:rFonts w:ascii="Arial" w:eastAsia="Medieval" w:hAnsi="Arial" w:cs="Arial"/>
          <w:sz w:val="20"/>
          <w:szCs w:val="22"/>
        </w:rPr>
        <w:t xml:space="preserve">Parish Council to be </w:t>
      </w:r>
      <w:r>
        <w:rPr>
          <w:rFonts w:ascii="Arial" w:eastAsia="Medieval" w:hAnsi="Arial" w:cs="Arial"/>
          <w:sz w:val="20"/>
          <w:szCs w:val="20"/>
        </w:rPr>
        <w:t xml:space="preserve">held </w:t>
      </w:r>
      <w:r w:rsidR="00475631">
        <w:rPr>
          <w:rFonts w:ascii="Arial" w:eastAsia="Medieval" w:hAnsi="Arial" w:cs="Arial"/>
          <w:sz w:val="20"/>
          <w:szCs w:val="20"/>
        </w:rPr>
        <w:t>virtually</w:t>
      </w:r>
    </w:p>
    <w:p w:rsidR="002F09FA" w:rsidRDefault="002F09FA" w:rsidP="002F09FA">
      <w:pPr>
        <w:tabs>
          <w:tab w:val="right" w:pos="9525"/>
        </w:tabs>
        <w:jc w:val="both"/>
        <w:rPr>
          <w:rFonts w:ascii="Arial" w:eastAsia="Medieval" w:hAnsi="Arial" w:cs="Arial"/>
          <w:sz w:val="20"/>
          <w:szCs w:val="20"/>
        </w:rPr>
      </w:pPr>
      <w:r>
        <w:rPr>
          <w:rFonts w:ascii="Arial" w:eastAsia="Medieval" w:hAnsi="Arial" w:cs="Arial"/>
          <w:sz w:val="20"/>
          <w:szCs w:val="20"/>
        </w:rPr>
        <w:t xml:space="preserve">on </w:t>
      </w:r>
      <w:r>
        <w:rPr>
          <w:rFonts w:ascii="Arial" w:eastAsia="Medieval" w:hAnsi="Arial" w:cs="Arial"/>
          <w:b/>
          <w:bCs/>
          <w:sz w:val="20"/>
          <w:szCs w:val="20"/>
        </w:rPr>
        <w:t xml:space="preserve">Wednesday </w:t>
      </w:r>
      <w:r w:rsidR="00224EB5">
        <w:rPr>
          <w:rFonts w:ascii="Arial" w:eastAsia="Medieval" w:hAnsi="Arial" w:cs="Arial"/>
          <w:b/>
          <w:bCs/>
          <w:sz w:val="20"/>
          <w:szCs w:val="20"/>
        </w:rPr>
        <w:t>24</w:t>
      </w:r>
      <w:r w:rsidR="00224EB5" w:rsidRPr="00224EB5">
        <w:rPr>
          <w:rFonts w:ascii="Arial" w:eastAsia="Medieval" w:hAnsi="Arial" w:cs="Arial"/>
          <w:b/>
          <w:bCs/>
          <w:sz w:val="20"/>
          <w:szCs w:val="20"/>
          <w:vertAlign w:val="superscript"/>
        </w:rPr>
        <w:t>th</w:t>
      </w:r>
      <w:r w:rsidR="00224EB5">
        <w:rPr>
          <w:rFonts w:ascii="Arial" w:eastAsia="Medieval" w:hAnsi="Arial" w:cs="Arial"/>
          <w:b/>
          <w:bCs/>
          <w:sz w:val="20"/>
          <w:szCs w:val="20"/>
        </w:rPr>
        <w:t xml:space="preserve"> June </w:t>
      </w:r>
      <w:r w:rsidR="002C29CC">
        <w:rPr>
          <w:rFonts w:ascii="Arial" w:eastAsia="Medieval" w:hAnsi="Arial" w:cs="Arial"/>
          <w:b/>
          <w:bCs/>
          <w:sz w:val="20"/>
          <w:szCs w:val="20"/>
        </w:rPr>
        <w:t>2020</w:t>
      </w:r>
      <w:r w:rsidR="00146F68">
        <w:rPr>
          <w:rFonts w:ascii="Arial" w:eastAsia="Medieval" w:hAnsi="Arial" w:cs="Arial"/>
          <w:b/>
          <w:bCs/>
          <w:sz w:val="20"/>
          <w:szCs w:val="20"/>
        </w:rPr>
        <w:t xml:space="preserve"> </w:t>
      </w:r>
      <w:r w:rsidR="00187123">
        <w:rPr>
          <w:rFonts w:ascii="Arial" w:eastAsia="Medieval" w:hAnsi="Arial" w:cs="Arial"/>
          <w:sz w:val="20"/>
          <w:szCs w:val="20"/>
        </w:rPr>
        <w:t xml:space="preserve">at </w:t>
      </w:r>
      <w:r w:rsidR="00187123" w:rsidRPr="00F7713D">
        <w:rPr>
          <w:rFonts w:ascii="Arial" w:eastAsia="Medieval" w:hAnsi="Arial" w:cs="Arial"/>
          <w:b/>
          <w:sz w:val="20"/>
          <w:szCs w:val="20"/>
          <w:u w:val="single"/>
        </w:rPr>
        <w:t>7.00</w:t>
      </w:r>
      <w:r w:rsidRPr="00F7713D">
        <w:rPr>
          <w:rFonts w:ascii="Arial" w:eastAsia="Medieval" w:hAnsi="Arial" w:cs="Arial"/>
          <w:b/>
          <w:sz w:val="20"/>
          <w:szCs w:val="20"/>
          <w:u w:val="single"/>
        </w:rPr>
        <w:t xml:space="preserve"> pm</w:t>
      </w:r>
      <w:r w:rsidR="00475631">
        <w:rPr>
          <w:rFonts w:ascii="Arial" w:eastAsia="Medieval" w:hAnsi="Arial" w:cs="Arial"/>
          <w:b/>
          <w:sz w:val="20"/>
          <w:szCs w:val="20"/>
          <w:u w:val="single"/>
        </w:rPr>
        <w:t xml:space="preserve">, see separate invitation for platform, </w:t>
      </w:r>
      <w:r>
        <w:rPr>
          <w:rFonts w:ascii="Arial" w:eastAsia="Medieval" w:hAnsi="Arial" w:cs="Arial"/>
          <w:sz w:val="20"/>
          <w:szCs w:val="20"/>
        </w:rPr>
        <w:t xml:space="preserve"> to transact the business as listed on the agenda below:-</w:t>
      </w: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Mrs Ann Jacobs</w:t>
      </w:r>
      <w:r w:rsidR="00B72A4B">
        <w:rPr>
          <w:rFonts w:ascii="Arial" w:eastAsia="Medieval" w:hAnsi="Arial" w:cs="Arial"/>
          <w:b/>
          <w:bCs/>
          <w:sz w:val="20"/>
          <w:szCs w:val="20"/>
        </w:rPr>
        <w:t xml:space="preserve">, </w:t>
      </w:r>
      <w:r>
        <w:rPr>
          <w:rFonts w:ascii="Arial" w:eastAsia="Medieval" w:hAnsi="Arial" w:cs="Arial"/>
          <w:b/>
          <w:bCs/>
          <w:sz w:val="20"/>
          <w:szCs w:val="20"/>
        </w:rPr>
        <w:t>Clerk to Council</w:t>
      </w:r>
    </w:p>
    <w:p w:rsidR="00AD416E" w:rsidRDefault="004972EE"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 xml:space="preserve">     </w:t>
      </w:r>
      <w:r w:rsidR="00DF779B">
        <w:rPr>
          <w:rFonts w:ascii="Arial" w:eastAsia="Medieval" w:hAnsi="Arial" w:cs="Arial"/>
          <w:b/>
          <w:bCs/>
          <w:sz w:val="20"/>
          <w:szCs w:val="20"/>
        </w:rPr>
        <w:t xml:space="preserve">                              </w:t>
      </w:r>
      <w:r>
        <w:rPr>
          <w:rFonts w:ascii="Arial" w:eastAsia="Medieval" w:hAnsi="Arial" w:cs="Arial"/>
          <w:b/>
          <w:bCs/>
          <w:sz w:val="20"/>
          <w:szCs w:val="20"/>
        </w:rPr>
        <w:t xml:space="preserve">                                                                                                                                                     </w:t>
      </w:r>
    </w:p>
    <w:p w:rsidR="00CF74F3" w:rsidRDefault="00CF74F3" w:rsidP="00AD416E">
      <w:pPr>
        <w:tabs>
          <w:tab w:val="right" w:pos="9525"/>
        </w:tabs>
        <w:jc w:val="center"/>
        <w:rPr>
          <w:rFonts w:ascii="Arial" w:eastAsia="Medieval" w:hAnsi="Arial" w:cs="Arial"/>
          <w:b/>
          <w:bCs/>
          <w:i/>
          <w:sz w:val="18"/>
          <w:szCs w:val="18"/>
        </w:rPr>
      </w:pPr>
      <w:r>
        <w:rPr>
          <w:rFonts w:ascii="Arial" w:eastAsia="Medieval" w:hAnsi="Arial" w:cs="Arial"/>
          <w:b/>
          <w:bCs/>
          <w:i/>
          <w:sz w:val="18"/>
          <w:szCs w:val="18"/>
        </w:rPr>
        <w:t xml:space="preserve">Meetings are </w:t>
      </w:r>
      <w:r w:rsidR="00224EB5">
        <w:rPr>
          <w:rFonts w:ascii="Arial" w:eastAsia="Medieval" w:hAnsi="Arial" w:cs="Arial"/>
          <w:b/>
          <w:bCs/>
          <w:i/>
          <w:sz w:val="18"/>
          <w:szCs w:val="18"/>
        </w:rPr>
        <w:t xml:space="preserve">video </w:t>
      </w:r>
      <w:r>
        <w:rPr>
          <w:rFonts w:ascii="Arial" w:eastAsia="Medieval" w:hAnsi="Arial" w:cs="Arial"/>
          <w:b/>
          <w:bCs/>
          <w:i/>
          <w:sz w:val="18"/>
          <w:szCs w:val="18"/>
        </w:rPr>
        <w:t>recorded to facilitate the compilation of the Minutes only</w:t>
      </w:r>
      <w:r w:rsidR="00224EB5">
        <w:rPr>
          <w:rFonts w:ascii="Arial" w:eastAsia="Medieval" w:hAnsi="Arial" w:cs="Arial"/>
          <w:b/>
          <w:bCs/>
          <w:i/>
          <w:sz w:val="18"/>
          <w:szCs w:val="18"/>
        </w:rPr>
        <w:t xml:space="preserve"> by attending the meeting you are deemed to be consenting to the recording by default.  We ask that you join the meeting with your video enabled.  You may also join the meeting by telephone link.  </w:t>
      </w:r>
    </w:p>
    <w:p w:rsidR="00DF779B" w:rsidRDefault="00DF779B" w:rsidP="00DF779B">
      <w:pPr>
        <w:tabs>
          <w:tab w:val="right" w:pos="9525"/>
        </w:tabs>
        <w:rPr>
          <w:rFonts w:ascii="Arial" w:eastAsia="Medieval" w:hAnsi="Arial" w:cs="Arial"/>
          <w:b/>
          <w:bCs/>
          <w:sz w:val="18"/>
          <w:szCs w:val="18"/>
        </w:rPr>
      </w:pPr>
      <w:r>
        <w:rPr>
          <w:rFonts w:ascii="Arial" w:eastAsia="Medieval" w:hAnsi="Arial" w:cs="Arial"/>
          <w:b/>
          <w:bCs/>
          <w:sz w:val="18"/>
          <w:szCs w:val="18"/>
        </w:rPr>
        <w:tab/>
      </w:r>
    </w:p>
    <w:p w:rsidR="00E169FA" w:rsidRDefault="002F09FA" w:rsidP="00DF779B">
      <w:pPr>
        <w:tabs>
          <w:tab w:val="right" w:pos="9525"/>
        </w:tabs>
        <w:jc w:val="center"/>
        <w:rPr>
          <w:rFonts w:ascii="Arial" w:eastAsia="Medieval" w:hAnsi="Arial" w:cs="Arial"/>
          <w:b/>
          <w:bCs/>
          <w:sz w:val="20"/>
          <w:szCs w:val="22"/>
        </w:rPr>
      </w:pPr>
      <w:r>
        <w:rPr>
          <w:rFonts w:ascii="Arial" w:eastAsia="Medieval" w:hAnsi="Arial" w:cs="Arial"/>
          <w:b/>
          <w:bCs/>
          <w:sz w:val="20"/>
          <w:szCs w:val="22"/>
        </w:rPr>
        <w:t>AGENDA</w:t>
      </w:r>
    </w:p>
    <w:p w:rsidR="00E86DDE" w:rsidRDefault="00E86DDE" w:rsidP="00DF779B">
      <w:pPr>
        <w:tabs>
          <w:tab w:val="right" w:pos="9525"/>
        </w:tabs>
        <w:jc w:val="center"/>
        <w:rPr>
          <w:rFonts w:ascii="Arial" w:eastAsia="Medieval" w:hAnsi="Arial" w:cs="Arial"/>
          <w:b/>
          <w:bCs/>
          <w:sz w:val="20"/>
          <w:szCs w:val="22"/>
        </w:rPr>
      </w:pPr>
    </w:p>
    <w:p w:rsidR="002F09FA" w:rsidRDefault="002F09FA" w:rsidP="00224EB5">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sz w:val="20"/>
          <w:szCs w:val="20"/>
        </w:rPr>
      </w:pPr>
      <w:r>
        <w:rPr>
          <w:rFonts w:ascii="Arial" w:eastAsia="Medieval" w:hAnsi="Arial" w:cs="Arial"/>
          <w:b/>
          <w:bCs/>
          <w:sz w:val="20"/>
          <w:szCs w:val="22"/>
        </w:rPr>
        <w:t xml:space="preserve">1.   </w:t>
      </w:r>
      <w:r w:rsidR="00B441B5">
        <w:rPr>
          <w:rFonts w:ascii="Arial" w:eastAsia="Medieval" w:hAnsi="Arial" w:cs="Arial"/>
          <w:b/>
          <w:bCs/>
          <w:sz w:val="20"/>
          <w:szCs w:val="22"/>
          <w:u w:val="single"/>
        </w:rPr>
        <w:t xml:space="preserve">Public </w:t>
      </w:r>
      <w:r w:rsidRPr="003F1694">
        <w:rPr>
          <w:rFonts w:ascii="Arial" w:eastAsia="Medieval" w:hAnsi="Arial" w:cs="Arial"/>
          <w:b/>
          <w:bCs/>
          <w:sz w:val="20"/>
          <w:szCs w:val="22"/>
          <w:u w:val="single"/>
        </w:rPr>
        <w:t>Open Forum</w:t>
      </w:r>
      <w:r w:rsidR="00B441B5">
        <w:rPr>
          <w:rFonts w:ascii="Arial" w:eastAsia="Medieval" w:hAnsi="Arial" w:cs="Arial"/>
          <w:sz w:val="20"/>
          <w:szCs w:val="22"/>
          <w:u w:val="single"/>
        </w:rPr>
        <w:t xml:space="preserve"> immediately after the above items for 5-10 minutes -</w:t>
      </w:r>
      <w:r>
        <w:rPr>
          <w:rFonts w:ascii="Arial" w:eastAsia="Medieval" w:hAnsi="Arial" w:cs="Arial"/>
          <w:sz w:val="20"/>
          <w:szCs w:val="18"/>
        </w:rPr>
        <w:t xml:space="preserve"> </w:t>
      </w:r>
      <w:r w:rsidR="00475631" w:rsidRPr="006927B9">
        <w:rPr>
          <w:rFonts w:ascii="Arial" w:eastAsia="Medieval" w:hAnsi="Arial" w:cs="Arial"/>
          <w:bCs/>
          <w:sz w:val="20"/>
          <w:szCs w:val="22"/>
        </w:rPr>
        <w:t>In these exceptional times the Parish Council is new to virtual meetings, whilst we trust that the link published works, the public may submit and are encouraged to send any comment</w:t>
      </w:r>
      <w:r w:rsidR="00475631">
        <w:rPr>
          <w:rFonts w:ascii="Arial" w:eastAsia="Medieval" w:hAnsi="Arial" w:cs="Arial"/>
          <w:bCs/>
          <w:sz w:val="20"/>
          <w:szCs w:val="22"/>
        </w:rPr>
        <w:t>s</w:t>
      </w:r>
      <w:r w:rsidR="00475631" w:rsidRPr="006927B9">
        <w:rPr>
          <w:rFonts w:ascii="Arial" w:eastAsia="Medieval" w:hAnsi="Arial" w:cs="Arial"/>
          <w:bCs/>
          <w:sz w:val="20"/>
          <w:szCs w:val="22"/>
        </w:rPr>
        <w:t xml:space="preserve"> on the</w:t>
      </w:r>
      <w:r w:rsidR="00475631">
        <w:rPr>
          <w:rFonts w:ascii="Arial" w:eastAsia="Medieval" w:hAnsi="Arial" w:cs="Arial"/>
          <w:bCs/>
          <w:sz w:val="20"/>
          <w:szCs w:val="22"/>
        </w:rPr>
        <w:t xml:space="preserve"> matters listed on this agenda</w:t>
      </w:r>
      <w:r w:rsidR="00475631" w:rsidRPr="006927B9">
        <w:rPr>
          <w:rFonts w:ascii="Arial" w:eastAsia="Medieval" w:hAnsi="Arial" w:cs="Arial"/>
          <w:bCs/>
          <w:sz w:val="20"/>
          <w:szCs w:val="22"/>
        </w:rPr>
        <w:t xml:space="preserve"> below by email to </w:t>
      </w:r>
      <w:hyperlink r:id="rId12" w:history="1">
        <w:r w:rsidR="00475631" w:rsidRPr="006927B9">
          <w:rPr>
            <w:rStyle w:val="Hyperlink"/>
            <w:rFonts w:ascii="Arial" w:eastAsia="Medieval" w:hAnsi="Arial" w:cs="Arial"/>
            <w:bCs/>
            <w:sz w:val="20"/>
            <w:szCs w:val="22"/>
          </w:rPr>
          <w:t>clerk@stleonardspc.org.uk</w:t>
        </w:r>
      </w:hyperlink>
      <w:r w:rsidR="00475631" w:rsidRPr="006927B9">
        <w:rPr>
          <w:rFonts w:ascii="Arial" w:eastAsia="Medieval" w:hAnsi="Arial" w:cs="Arial"/>
          <w:bCs/>
          <w:sz w:val="20"/>
          <w:szCs w:val="22"/>
        </w:rPr>
        <w:t xml:space="preserve"> in addition to joining the meeting</w:t>
      </w:r>
      <w:r w:rsidR="00475631">
        <w:rPr>
          <w:rFonts w:ascii="Arial" w:eastAsia="Medieval" w:hAnsi="Arial" w:cs="Arial"/>
          <w:bCs/>
          <w:sz w:val="20"/>
          <w:szCs w:val="22"/>
        </w:rPr>
        <w:t xml:space="preserve"> these will then be circulated to Members</w:t>
      </w:r>
      <w:r w:rsidR="00475631" w:rsidRPr="006927B9">
        <w:rPr>
          <w:rFonts w:ascii="Arial" w:eastAsia="Medieval" w:hAnsi="Arial" w:cs="Arial"/>
          <w:bCs/>
          <w:sz w:val="20"/>
          <w:szCs w:val="22"/>
        </w:rPr>
        <w:t xml:space="preserve">. </w:t>
      </w:r>
      <w:r w:rsidR="00475631">
        <w:rPr>
          <w:rFonts w:ascii="Arial" w:eastAsia="Medieval" w:hAnsi="Arial" w:cs="Arial"/>
          <w:bCs/>
          <w:sz w:val="20"/>
          <w:szCs w:val="22"/>
        </w:rPr>
        <w:t xml:space="preserve">  Comments need to be received by </w:t>
      </w:r>
      <w:r w:rsidR="00987F2C">
        <w:rPr>
          <w:rFonts w:ascii="Arial" w:eastAsia="Medieval" w:hAnsi="Arial" w:cs="Arial"/>
          <w:bCs/>
          <w:sz w:val="20"/>
          <w:szCs w:val="22"/>
        </w:rPr>
        <w:t>9am</w:t>
      </w:r>
      <w:r w:rsidR="00475631">
        <w:rPr>
          <w:rFonts w:ascii="Arial" w:eastAsia="Medieval" w:hAnsi="Arial" w:cs="Arial"/>
          <w:bCs/>
          <w:sz w:val="20"/>
          <w:szCs w:val="22"/>
        </w:rPr>
        <w:t xml:space="preserve"> on the day prior to the meeting for consideration.  </w:t>
      </w:r>
      <w:r w:rsidR="00F0575C">
        <w:rPr>
          <w:rFonts w:ascii="Arial" w:eastAsia="Medieval" w:hAnsi="Arial" w:cs="Arial"/>
          <w:sz w:val="20"/>
          <w:szCs w:val="20"/>
        </w:rPr>
        <w:t xml:space="preserve"> Members of the Public</w:t>
      </w:r>
      <w:r>
        <w:rPr>
          <w:rFonts w:ascii="Arial" w:eastAsia="Medieval" w:hAnsi="Arial" w:cs="Arial"/>
          <w:sz w:val="20"/>
          <w:szCs w:val="20"/>
        </w:rPr>
        <w:t xml:space="preserve"> are reminded that they must not interrupt the meeting </w:t>
      </w:r>
      <w:r w:rsidR="00475631">
        <w:rPr>
          <w:rFonts w:ascii="Arial" w:eastAsia="Medieval" w:hAnsi="Arial" w:cs="Arial"/>
          <w:sz w:val="20"/>
          <w:szCs w:val="20"/>
        </w:rPr>
        <w:t>outside of the public forum.  We reserve the right to exclude any person from the meeting if they are disrupting the meeting.</w:t>
      </w:r>
    </w:p>
    <w:p w:rsidR="003F1694" w:rsidRDefault="003F1694" w:rsidP="002F09FA">
      <w:pPr>
        <w:tabs>
          <w:tab w:val="right" w:pos="9525"/>
        </w:tabs>
        <w:ind w:right="-328"/>
        <w:rPr>
          <w:rFonts w:ascii="Arial" w:eastAsia="Medieval" w:hAnsi="Arial" w:cs="Arial"/>
          <w:sz w:val="20"/>
          <w:szCs w:val="20"/>
        </w:rPr>
      </w:pPr>
    </w:p>
    <w:p w:rsidR="003F1694" w:rsidRDefault="00224EB5" w:rsidP="001E3EE8">
      <w:pPr>
        <w:tabs>
          <w:tab w:val="right" w:pos="9525"/>
        </w:tabs>
        <w:ind w:left="284" w:right="-328" w:hanging="284"/>
        <w:rPr>
          <w:rFonts w:ascii="Arial" w:hAnsi="Arial" w:cs="Arial"/>
          <w:bCs/>
          <w:sz w:val="20"/>
          <w:szCs w:val="20"/>
        </w:rPr>
      </w:pPr>
      <w:r>
        <w:rPr>
          <w:rFonts w:ascii="Arial" w:eastAsia="Medieval" w:hAnsi="Arial" w:cs="Arial"/>
          <w:b/>
          <w:sz w:val="20"/>
          <w:szCs w:val="20"/>
        </w:rPr>
        <w:t>2</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1E3EE8" w:rsidRPr="00BF1158">
        <w:rPr>
          <w:rFonts w:ascii="Arial" w:hAnsi="Arial" w:cs="Arial"/>
          <w:bCs/>
          <w:sz w:val="20"/>
          <w:szCs w:val="20"/>
        </w:rPr>
        <w:t xml:space="preserve">Members are required to declare any Pecuniary Interests which have not already been included on their Register of Interests form.  </w:t>
      </w:r>
      <w:r w:rsidR="001E3EE8">
        <w:rPr>
          <w:rFonts w:ascii="Arial" w:hAnsi="Arial" w:cs="Arial"/>
          <w:bCs/>
          <w:sz w:val="20"/>
          <w:szCs w:val="20"/>
        </w:rPr>
        <w:t>T</w:t>
      </w:r>
      <w:r w:rsidR="001E3EE8" w:rsidRPr="00BF1158">
        <w:rPr>
          <w:rFonts w:ascii="Arial" w:hAnsi="Arial" w:cs="Arial"/>
          <w:bCs/>
          <w:sz w:val="20"/>
          <w:szCs w:val="20"/>
        </w:rPr>
        <w:t>o consider any written requests for a Grant of Dispensation for items on the agenda</w:t>
      </w:r>
      <w:r w:rsidR="00AB229A">
        <w:rPr>
          <w:rFonts w:ascii="Arial" w:hAnsi="Arial" w:cs="Arial"/>
          <w:bCs/>
          <w:sz w:val="20"/>
          <w:szCs w:val="20"/>
        </w:rPr>
        <w:t>.</w:t>
      </w:r>
    </w:p>
    <w:p w:rsidR="00AB229A" w:rsidRPr="00AB229A" w:rsidRDefault="00AB229A" w:rsidP="001E3EE8">
      <w:pPr>
        <w:tabs>
          <w:tab w:val="right" w:pos="9525"/>
        </w:tabs>
        <w:ind w:left="284" w:right="-328" w:hanging="284"/>
        <w:rPr>
          <w:rFonts w:ascii="Arial" w:eastAsia="Medieval" w:hAnsi="Arial" w:cs="Arial"/>
          <w:b/>
          <w:bCs/>
          <w:sz w:val="16"/>
          <w:szCs w:val="16"/>
        </w:rPr>
      </w:pPr>
      <w:r>
        <w:rPr>
          <w:rFonts w:ascii="Arial" w:hAnsi="Arial" w:cs="Arial"/>
          <w:bCs/>
          <w:sz w:val="16"/>
          <w:szCs w:val="16"/>
        </w:rPr>
        <w:t xml:space="preserve">      </w:t>
      </w:r>
      <w:r w:rsidR="006D1629">
        <w:rPr>
          <w:rFonts w:ascii="Arial" w:hAnsi="Arial" w:cs="Arial"/>
          <w:bCs/>
          <w:sz w:val="16"/>
          <w:szCs w:val="16"/>
        </w:rPr>
        <w:t>(</w:t>
      </w:r>
      <w:r w:rsidRPr="00AB229A">
        <w:rPr>
          <w:rFonts w:ascii="Arial" w:hAnsi="Arial" w:cs="Arial"/>
          <w:bCs/>
          <w:sz w:val="16"/>
          <w:szCs w:val="16"/>
        </w:rPr>
        <w:t>Members are respectfully reminded that standing order 13(b) requires a Member with a discloseable interest in an item to withdraw from a meeting for that item.</w:t>
      </w:r>
      <w:r w:rsidR="006D1629">
        <w:rPr>
          <w:rFonts w:ascii="Arial" w:hAnsi="Arial" w:cs="Arial"/>
          <w:bCs/>
          <w:sz w:val="16"/>
          <w:szCs w:val="16"/>
        </w:rPr>
        <w:t>)</w:t>
      </w:r>
    </w:p>
    <w:p w:rsidR="002F09FA" w:rsidRDefault="002F09FA" w:rsidP="002F09FA">
      <w:pPr>
        <w:ind w:right="-328"/>
        <w:rPr>
          <w:rFonts w:ascii="Arial" w:eastAsia="Medieval" w:hAnsi="Arial" w:cs="Arial"/>
          <w:b/>
          <w:bCs/>
          <w:sz w:val="20"/>
          <w:szCs w:val="22"/>
        </w:rPr>
      </w:pPr>
    </w:p>
    <w:p w:rsidR="002F09FA" w:rsidRDefault="00224EB5"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3.</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2F09FA">
        <w:rPr>
          <w:rFonts w:ascii="Arial" w:eastAsia="Medieval" w:hAnsi="Arial" w:cs="Arial"/>
          <w:bCs/>
          <w:sz w:val="20"/>
          <w:szCs w:val="22"/>
        </w:rPr>
        <w:t xml:space="preserve">  To receive Apologies for absence</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F62D72" w:rsidRDefault="00224EB5" w:rsidP="00F62D72">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b/>
          <w:bCs/>
          <w:sz w:val="20"/>
          <w:szCs w:val="22"/>
        </w:rPr>
        <w:t>4</w:t>
      </w:r>
      <w:r w:rsidR="0016574E">
        <w:rPr>
          <w:rFonts w:ascii="Arial" w:eastAsia="Medieval" w:hAnsi="Arial" w:cs="Arial"/>
          <w:b/>
          <w:bCs/>
          <w:sz w:val="20"/>
          <w:szCs w:val="22"/>
        </w:rPr>
        <w:t xml:space="preserve">. </w:t>
      </w:r>
      <w:r w:rsidR="002E5290">
        <w:rPr>
          <w:rFonts w:ascii="Arial" w:eastAsia="Medieval" w:hAnsi="Arial" w:cs="Arial"/>
          <w:b/>
          <w:bCs/>
          <w:sz w:val="20"/>
          <w:szCs w:val="22"/>
        </w:rPr>
        <w:t xml:space="preserve"> </w:t>
      </w:r>
      <w:r w:rsidR="00F62D72">
        <w:rPr>
          <w:rFonts w:ascii="Arial" w:eastAsia="Medieval" w:hAnsi="Arial" w:cs="Arial"/>
          <w:b/>
          <w:bCs/>
          <w:sz w:val="20"/>
          <w:szCs w:val="22"/>
        </w:rPr>
        <w:t xml:space="preserve">Minutes of the Parish Council Meeting held </w:t>
      </w:r>
      <w:r>
        <w:rPr>
          <w:rFonts w:ascii="Arial" w:eastAsia="Medieval" w:hAnsi="Arial" w:cs="Arial"/>
          <w:b/>
          <w:bCs/>
          <w:sz w:val="20"/>
          <w:szCs w:val="22"/>
        </w:rPr>
        <w:t>27</w:t>
      </w:r>
      <w:r w:rsidRPr="00224EB5">
        <w:rPr>
          <w:rFonts w:ascii="Arial" w:eastAsia="Medieval" w:hAnsi="Arial" w:cs="Arial"/>
          <w:b/>
          <w:bCs/>
          <w:sz w:val="20"/>
          <w:szCs w:val="22"/>
          <w:vertAlign w:val="superscript"/>
        </w:rPr>
        <w:t>th</w:t>
      </w:r>
      <w:r>
        <w:rPr>
          <w:rFonts w:ascii="Arial" w:eastAsia="Medieval" w:hAnsi="Arial" w:cs="Arial"/>
          <w:b/>
          <w:bCs/>
          <w:sz w:val="20"/>
          <w:szCs w:val="22"/>
        </w:rPr>
        <w:t xml:space="preserve"> May 2020</w:t>
      </w:r>
      <w:r w:rsidR="00F62D72">
        <w:rPr>
          <w:rFonts w:ascii="Arial" w:eastAsia="Medieval" w:hAnsi="Arial" w:cs="Arial"/>
          <w:b/>
          <w:bCs/>
          <w:sz w:val="20"/>
          <w:szCs w:val="22"/>
        </w:rPr>
        <w:t xml:space="preserve">-  </w:t>
      </w:r>
      <w:r w:rsidR="00F62D72">
        <w:rPr>
          <w:rFonts w:ascii="Arial" w:eastAsia="Medieval" w:hAnsi="Arial" w:cs="Arial"/>
          <w:sz w:val="20"/>
          <w:szCs w:val="22"/>
        </w:rPr>
        <w:t xml:space="preserve">To approve and     </w:t>
      </w:r>
    </w:p>
    <w:p w:rsidR="00F62D72" w:rsidRDefault="00F62D72" w:rsidP="00F62D72">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adopt the minutes of this meeting. To be signed by the Chairman as soon as possible after the meeting.  </w:t>
      </w:r>
    </w:p>
    <w:p w:rsidR="00F62D72" w:rsidRDefault="00F62D72"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p>
    <w:p w:rsidR="00F62D72" w:rsidRDefault="00224EB5"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5</w:t>
      </w:r>
      <w:r w:rsidR="00F62D72">
        <w:rPr>
          <w:rFonts w:ascii="Arial" w:eastAsia="Medieval" w:hAnsi="Arial" w:cs="Arial"/>
          <w:b/>
          <w:bCs/>
          <w:sz w:val="20"/>
          <w:szCs w:val="22"/>
        </w:rPr>
        <w:t xml:space="preserve">.  Matters Arising </w:t>
      </w:r>
    </w:p>
    <w:p w:rsidR="00F62D72" w:rsidRPr="00224EB5" w:rsidRDefault="00224EB5"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224EB5">
        <w:rPr>
          <w:rFonts w:ascii="Arial" w:eastAsia="Medieval" w:hAnsi="Arial" w:cs="Arial"/>
          <w:bCs/>
          <w:szCs w:val="22"/>
        </w:rPr>
        <w:t xml:space="preserve">IT for Asset Management and communications for the Clerk – mobile phone and SIM purchased.  </w:t>
      </w:r>
    </w:p>
    <w:p w:rsidR="00224EB5" w:rsidRPr="00224EB5" w:rsidRDefault="00224EB5"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224EB5">
        <w:rPr>
          <w:rFonts w:ascii="Arial" w:eastAsia="Medieval" w:hAnsi="Arial" w:cs="Arial"/>
          <w:bCs/>
          <w:szCs w:val="22"/>
        </w:rPr>
        <w:t>Plastic for benches on order</w:t>
      </w:r>
    </w:p>
    <w:p w:rsidR="00224EB5" w:rsidRDefault="00224EB5"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sidRPr="00224EB5">
        <w:rPr>
          <w:rFonts w:ascii="Arial" w:eastAsia="Medieval" w:hAnsi="Arial" w:cs="Arial"/>
          <w:bCs/>
          <w:szCs w:val="22"/>
        </w:rPr>
        <w:t>Garden licence for resident near the Spinney despatched</w:t>
      </w:r>
    </w:p>
    <w:p w:rsidR="00224EB5" w:rsidRDefault="00224EB5"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AGAR duly signed despatched to external auditor by email and hard copy 5</w:t>
      </w:r>
      <w:r w:rsidRPr="00224EB5">
        <w:rPr>
          <w:rFonts w:ascii="Arial" w:eastAsia="Medieval" w:hAnsi="Arial" w:cs="Arial"/>
          <w:bCs/>
          <w:szCs w:val="22"/>
          <w:vertAlign w:val="superscript"/>
        </w:rPr>
        <w:t>th</w:t>
      </w:r>
      <w:r>
        <w:rPr>
          <w:rFonts w:ascii="Arial" w:eastAsia="Medieval" w:hAnsi="Arial" w:cs="Arial"/>
          <w:bCs/>
          <w:szCs w:val="22"/>
        </w:rPr>
        <w:t xml:space="preserve"> June 2020</w:t>
      </w:r>
    </w:p>
    <w:p w:rsidR="00224EB5" w:rsidRDefault="00224EB5"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AGAR published on website</w:t>
      </w:r>
    </w:p>
    <w:p w:rsidR="00D35E8A" w:rsidRDefault="00D35E8A"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Notice of the Councillor vacancy posted on our website and contact made with three residents who have previously shown an interest deadline is 6</w:t>
      </w:r>
      <w:r w:rsidRPr="00D35E8A">
        <w:rPr>
          <w:rFonts w:ascii="Arial" w:eastAsia="Medieval" w:hAnsi="Arial" w:cs="Arial"/>
          <w:bCs/>
          <w:szCs w:val="22"/>
          <w:vertAlign w:val="superscript"/>
        </w:rPr>
        <w:t>th</w:t>
      </w:r>
      <w:r>
        <w:rPr>
          <w:rFonts w:ascii="Arial" w:eastAsia="Medieval" w:hAnsi="Arial" w:cs="Arial"/>
          <w:bCs/>
          <w:szCs w:val="22"/>
        </w:rPr>
        <w:t xml:space="preserve"> July for applications.  </w:t>
      </w:r>
    </w:p>
    <w:p w:rsidR="00D35E8A" w:rsidRDefault="00D35E8A"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Basketball Hoop – sound reducing materials installed.  The resident reports that they are now satisfied with the result.</w:t>
      </w:r>
    </w:p>
    <w:p w:rsidR="00BA151F" w:rsidRDefault="00BA151F"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Parish/Youth Centre unit heating system – on order and scheduled for replacement week commencing 20</w:t>
      </w:r>
      <w:r w:rsidRPr="00BA151F">
        <w:rPr>
          <w:rFonts w:ascii="Arial" w:eastAsia="Medieval" w:hAnsi="Arial" w:cs="Arial"/>
          <w:bCs/>
          <w:szCs w:val="22"/>
          <w:vertAlign w:val="superscript"/>
        </w:rPr>
        <w:t>th</w:t>
      </w:r>
      <w:r>
        <w:rPr>
          <w:rFonts w:ascii="Arial" w:eastAsia="Medieval" w:hAnsi="Arial" w:cs="Arial"/>
          <w:bCs/>
          <w:szCs w:val="22"/>
        </w:rPr>
        <w:t xml:space="preserve"> July</w:t>
      </w:r>
    </w:p>
    <w:p w:rsidR="00BA151F" w:rsidRPr="00224EB5" w:rsidRDefault="00BA151F" w:rsidP="00224EB5">
      <w:pPr>
        <w:pStyle w:val="ListParagraph"/>
        <w:numPr>
          <w:ilvl w:val="0"/>
          <w:numId w:val="28"/>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New copier installed 17</w:t>
      </w:r>
      <w:r w:rsidRPr="00BA151F">
        <w:rPr>
          <w:rFonts w:ascii="Arial" w:eastAsia="Medieval" w:hAnsi="Arial" w:cs="Arial"/>
          <w:bCs/>
          <w:szCs w:val="22"/>
          <w:vertAlign w:val="superscript"/>
        </w:rPr>
        <w:t>th</w:t>
      </w:r>
      <w:r>
        <w:rPr>
          <w:rFonts w:ascii="Arial" w:eastAsia="Medieval" w:hAnsi="Arial" w:cs="Arial"/>
          <w:bCs/>
          <w:szCs w:val="22"/>
        </w:rPr>
        <w:t xml:space="preserve"> June</w:t>
      </w:r>
    </w:p>
    <w:p w:rsidR="00224EB5" w:rsidRDefault="00224EB5"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p>
    <w:p w:rsidR="00220E1E" w:rsidRDefault="00224EB5" w:rsidP="00936A03">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hAnsi="Arial" w:cs="Arial"/>
          <w:b/>
          <w:sz w:val="20"/>
          <w:szCs w:val="20"/>
        </w:rPr>
        <w:t>6</w:t>
      </w:r>
      <w:r w:rsidR="00220E1E" w:rsidRPr="00936A03">
        <w:rPr>
          <w:rFonts w:ascii="Arial" w:hAnsi="Arial" w:cs="Arial"/>
          <w:b/>
          <w:sz w:val="20"/>
          <w:szCs w:val="20"/>
        </w:rPr>
        <w:t>.</w:t>
      </w:r>
      <w:r w:rsidR="00220E1E" w:rsidRPr="00936A03">
        <w:rPr>
          <w:rFonts w:ascii="Arial" w:hAnsi="Arial" w:cs="Arial"/>
          <w:b/>
          <w:color w:val="FF0000"/>
          <w:sz w:val="20"/>
          <w:szCs w:val="20"/>
        </w:rPr>
        <w:t xml:space="preserve">  </w:t>
      </w:r>
      <w:r w:rsidR="00220E1E" w:rsidRPr="00936A03">
        <w:rPr>
          <w:rFonts w:ascii="Arial" w:eastAsia="Medieval" w:hAnsi="Arial" w:cs="Arial"/>
          <w:b/>
          <w:bCs/>
          <w:sz w:val="20"/>
          <w:szCs w:val="20"/>
        </w:rPr>
        <w:t>Correspondence:</w:t>
      </w:r>
    </w:p>
    <w:p w:rsidR="00B50853" w:rsidRPr="00B50853" w:rsidRDefault="00B50853" w:rsidP="00B50853">
      <w:pPr>
        <w:pStyle w:val="ListParagraph"/>
        <w:numPr>
          <w:ilvl w:val="0"/>
          <w:numId w:val="29"/>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B50853">
        <w:rPr>
          <w:rFonts w:ascii="Arial" w:eastAsia="Medieval" w:hAnsi="Arial" w:cs="Arial"/>
          <w:bCs/>
        </w:rPr>
        <w:t xml:space="preserve">Somerley Recycling Centre – Dorset residents registration process </w:t>
      </w:r>
    </w:p>
    <w:p w:rsidR="00B50853" w:rsidRPr="00B50853" w:rsidRDefault="00B50853" w:rsidP="00B50853">
      <w:pPr>
        <w:pStyle w:val="ListParagraph"/>
        <w:numPr>
          <w:ilvl w:val="0"/>
          <w:numId w:val="29"/>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B50853">
        <w:rPr>
          <w:rFonts w:ascii="Arial" w:eastAsia="Medieval" w:hAnsi="Arial" w:cs="Arial"/>
          <w:bCs/>
        </w:rPr>
        <w:t>Highways – measures to increase public awareness of social distancing</w:t>
      </w:r>
    </w:p>
    <w:p w:rsidR="00B50853" w:rsidRPr="00B50853" w:rsidRDefault="00B50853" w:rsidP="00B50853">
      <w:pPr>
        <w:pStyle w:val="ListParagraph"/>
        <w:numPr>
          <w:ilvl w:val="0"/>
          <w:numId w:val="29"/>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Coronavirus</w:t>
      </w:r>
      <w:r w:rsidRPr="00B50853">
        <w:rPr>
          <w:rFonts w:ascii="Arial" w:eastAsia="Medieval" w:hAnsi="Arial" w:cs="Arial"/>
          <w:bCs/>
        </w:rPr>
        <w:t xml:space="preserve"> – potential impact on the collection fund</w:t>
      </w:r>
    </w:p>
    <w:p w:rsidR="00D35E8A" w:rsidRDefault="00D35E8A" w:rsidP="00936A03">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2559C8" w:rsidRPr="00B3248C" w:rsidRDefault="00D35E8A" w:rsidP="002559C8">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0"/>
        </w:rPr>
        <w:t xml:space="preserve">7. </w:t>
      </w:r>
      <w:r w:rsidR="002559C8" w:rsidRPr="00B3248C">
        <w:rPr>
          <w:rFonts w:ascii="Arial" w:eastAsia="Medieval" w:hAnsi="Arial" w:cs="Arial"/>
          <w:b/>
          <w:bCs/>
          <w:sz w:val="20"/>
          <w:szCs w:val="22"/>
        </w:rPr>
        <w:t>To adopt the approved minutes of the following Committee Meetings:-</w:t>
      </w:r>
    </w:p>
    <w:p w:rsidR="002559C8" w:rsidRDefault="002559C8" w:rsidP="00956CF4">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0"/>
        </w:rPr>
      </w:pPr>
      <w:r w:rsidRPr="00B3248C">
        <w:rPr>
          <w:rFonts w:ascii="Arial" w:eastAsia="Medieval" w:hAnsi="Arial" w:cs="Arial"/>
          <w:bCs/>
          <w:sz w:val="20"/>
          <w:szCs w:val="22"/>
        </w:rPr>
        <w:t xml:space="preserve">        Planning</w:t>
      </w:r>
      <w:r>
        <w:rPr>
          <w:rFonts w:ascii="Arial" w:eastAsia="Medieval" w:hAnsi="Arial" w:cs="Arial"/>
          <w:bCs/>
          <w:sz w:val="20"/>
          <w:szCs w:val="22"/>
        </w:rPr>
        <w:t xml:space="preserve"> held on </w:t>
      </w:r>
      <w:r w:rsidR="00956CF4">
        <w:rPr>
          <w:rFonts w:ascii="Arial" w:eastAsia="Medieval" w:hAnsi="Arial" w:cs="Arial"/>
          <w:bCs/>
          <w:sz w:val="20"/>
          <w:szCs w:val="22"/>
        </w:rPr>
        <w:t>21</w:t>
      </w:r>
      <w:r w:rsidR="00956CF4" w:rsidRPr="00956CF4">
        <w:rPr>
          <w:rFonts w:ascii="Arial" w:eastAsia="Medieval" w:hAnsi="Arial" w:cs="Arial"/>
          <w:bCs/>
          <w:sz w:val="20"/>
          <w:szCs w:val="22"/>
          <w:vertAlign w:val="superscript"/>
        </w:rPr>
        <w:t>st</w:t>
      </w:r>
      <w:r w:rsidR="00956CF4">
        <w:rPr>
          <w:rFonts w:ascii="Arial" w:eastAsia="Medieval" w:hAnsi="Arial" w:cs="Arial"/>
          <w:bCs/>
          <w:sz w:val="20"/>
          <w:szCs w:val="22"/>
        </w:rPr>
        <w:t xml:space="preserve"> May 2020</w:t>
      </w:r>
    </w:p>
    <w:p w:rsidR="00220E1E" w:rsidRPr="00D35E8A" w:rsidRDefault="000C2C99" w:rsidP="00224EB5">
      <w:pPr>
        <w:tabs>
          <w:tab w:val="left" w:pos="360"/>
          <w:tab w:val="right" w:pos="567"/>
          <w:tab w:val="left" w:pos="850"/>
          <w:tab w:val="left" w:pos="1134"/>
          <w:tab w:val="left" w:pos="1418"/>
          <w:tab w:val="left" w:pos="1701"/>
          <w:tab w:val="left" w:pos="1985"/>
          <w:tab w:val="left" w:pos="4762"/>
          <w:tab w:val="right" w:pos="9525"/>
        </w:tabs>
        <w:ind w:left="851" w:right="-328" w:hanging="851"/>
        <w:rPr>
          <w:rFonts w:ascii="Arial" w:eastAsia="Medieval" w:hAnsi="Arial" w:cs="Arial"/>
          <w:b/>
          <w:bCs/>
          <w:sz w:val="20"/>
          <w:szCs w:val="20"/>
        </w:rPr>
      </w:pPr>
      <w:r w:rsidRPr="00D35E8A">
        <w:rPr>
          <w:rFonts w:ascii="Arial" w:hAnsi="Arial" w:cs="Arial"/>
          <w:b/>
        </w:rPr>
        <w:lastRenderedPageBreak/>
        <w:t xml:space="preserve">       </w:t>
      </w:r>
    </w:p>
    <w:p w:rsidR="000C2C99" w:rsidRPr="00D35E8A" w:rsidRDefault="00D35E8A" w:rsidP="00D35E8A">
      <w:pPr>
        <w:pStyle w:val="ListBullet"/>
        <w:rPr>
          <w:b/>
        </w:rPr>
      </w:pPr>
      <w:r>
        <w:rPr>
          <w:b/>
        </w:rPr>
        <w:t>8</w:t>
      </w:r>
      <w:r w:rsidR="00220E1E" w:rsidRPr="00D35E8A">
        <w:rPr>
          <w:b/>
        </w:rPr>
        <w:t xml:space="preserve">.  </w:t>
      </w:r>
      <w:r w:rsidR="000C2C99" w:rsidRPr="00D35E8A">
        <w:rPr>
          <w:b/>
        </w:rPr>
        <w:t>Amenities:</w:t>
      </w:r>
    </w:p>
    <w:p w:rsidR="00D35E8A" w:rsidRDefault="00BA151F" w:rsidP="00BA151F">
      <w:pPr>
        <w:pStyle w:val="ListBullet"/>
        <w:ind w:left="284" w:hanging="284"/>
      </w:pPr>
      <w:r>
        <w:t xml:space="preserve"> </w:t>
      </w:r>
      <w:r w:rsidR="00D35E8A" w:rsidRPr="00D35E8A">
        <w:t xml:space="preserve">i) In the last couple of weeks we have had three enquiries about separate trees on our sites concerning </w:t>
      </w:r>
      <w:r>
        <w:t xml:space="preserve"> </w:t>
      </w:r>
      <w:r w:rsidR="00D35E8A" w:rsidRPr="00D35E8A">
        <w:t>residents.  Members attention is drawn to the tree policy duly adopted on 27</w:t>
      </w:r>
      <w:r w:rsidR="00D35E8A" w:rsidRPr="00D35E8A">
        <w:rPr>
          <w:vertAlign w:val="superscript"/>
        </w:rPr>
        <w:t>th</w:t>
      </w:r>
      <w:r w:rsidR="00D35E8A" w:rsidRPr="00D35E8A">
        <w:t xml:space="preserve"> November 2019.  The Clerk has met with each resident.  Members to receive a verbal update on these meetings.  </w:t>
      </w:r>
    </w:p>
    <w:p w:rsidR="00BA151F" w:rsidRDefault="00D35E8A" w:rsidP="00D35E8A">
      <w:pPr>
        <w:pStyle w:val="ListBullet"/>
      </w:pPr>
      <w:r>
        <w:t>ii)  The Clerk will report on the meeting held with the Insurers</w:t>
      </w:r>
      <w:r w:rsidR="002559C8">
        <w:t xml:space="preserve"> on 23</w:t>
      </w:r>
      <w:r w:rsidR="002559C8" w:rsidRPr="002559C8">
        <w:rPr>
          <w:vertAlign w:val="superscript"/>
        </w:rPr>
        <w:t>rd</w:t>
      </w:r>
      <w:r w:rsidR="002559C8">
        <w:t xml:space="preserve"> June 2020,</w:t>
      </w:r>
      <w:r>
        <w:t xml:space="preserve"> concerning the Oak within </w:t>
      </w:r>
    </w:p>
    <w:p w:rsidR="00D35E8A" w:rsidRPr="00D35E8A" w:rsidRDefault="00BA151F" w:rsidP="00D35E8A">
      <w:pPr>
        <w:pStyle w:val="ListBullet"/>
      </w:pPr>
      <w:r>
        <w:t xml:space="preserve">     </w:t>
      </w:r>
      <w:r w:rsidR="00D35E8A">
        <w:t>the Scout compound.</w:t>
      </w:r>
      <w:r w:rsidR="002559C8">
        <w:t xml:space="preserve">  Members, if minded, to authorise recommended action.</w:t>
      </w:r>
    </w:p>
    <w:p w:rsidR="00B3248C" w:rsidRPr="001E3EE8" w:rsidRDefault="00B3248C" w:rsidP="00D35E8A">
      <w:pPr>
        <w:pStyle w:val="ListBullet"/>
      </w:pPr>
    </w:p>
    <w:p w:rsidR="000C2C99" w:rsidRPr="007C65C7" w:rsidRDefault="00D35E8A" w:rsidP="000C2C99">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9</w:t>
      </w:r>
      <w:r w:rsidR="00B3248C" w:rsidRPr="001E3EE8">
        <w:rPr>
          <w:rFonts w:ascii="Arial" w:eastAsia="Medieval" w:hAnsi="Arial" w:cs="Arial"/>
          <w:b/>
          <w:bCs/>
          <w:sz w:val="20"/>
          <w:szCs w:val="22"/>
        </w:rPr>
        <w:t xml:space="preserve">.   </w:t>
      </w:r>
      <w:r w:rsidR="000C2C99">
        <w:rPr>
          <w:rFonts w:ascii="Arial" w:eastAsia="Medieval" w:hAnsi="Arial" w:cs="Arial"/>
          <w:b/>
          <w:bCs/>
          <w:sz w:val="20"/>
          <w:szCs w:val="22"/>
        </w:rPr>
        <w:t>F</w:t>
      </w:r>
      <w:r w:rsidR="000C2C99" w:rsidRPr="007C65C7">
        <w:rPr>
          <w:rFonts w:ascii="Arial" w:eastAsia="Medieval" w:hAnsi="Arial" w:cs="Arial"/>
          <w:b/>
          <w:bCs/>
          <w:sz w:val="20"/>
          <w:szCs w:val="22"/>
        </w:rPr>
        <w:t>inance:</w:t>
      </w:r>
    </w:p>
    <w:p w:rsidR="000C2C99" w:rsidRPr="007C65C7" w:rsidRDefault="000C2C99" w:rsidP="000C2C99">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Pr="007C65C7">
        <w:rPr>
          <w:rFonts w:ascii="Arial" w:eastAsia="Medieval" w:hAnsi="Arial" w:cs="Arial"/>
          <w:bCs/>
          <w:sz w:val="20"/>
          <w:szCs w:val="22"/>
        </w:rPr>
        <w:t xml:space="preserve"> To review and approve </w:t>
      </w:r>
      <w:r>
        <w:rPr>
          <w:rFonts w:ascii="Arial" w:eastAsia="Medieval" w:hAnsi="Arial" w:cs="Arial"/>
          <w:bCs/>
          <w:sz w:val="20"/>
          <w:szCs w:val="22"/>
        </w:rPr>
        <w:t xml:space="preserve">the schedule of payments for </w:t>
      </w:r>
      <w:r w:rsidR="00224EB5">
        <w:rPr>
          <w:rFonts w:ascii="Arial" w:eastAsia="Medieval" w:hAnsi="Arial" w:cs="Arial"/>
          <w:bCs/>
          <w:sz w:val="20"/>
          <w:szCs w:val="22"/>
        </w:rPr>
        <w:t>June</w:t>
      </w:r>
    </w:p>
    <w:p w:rsidR="000C2C99" w:rsidRDefault="000C2C99" w:rsidP="000C2C99">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ii)  To review and approve</w:t>
      </w:r>
      <w:r>
        <w:rPr>
          <w:rFonts w:ascii="Arial" w:eastAsia="Medieval" w:hAnsi="Arial" w:cs="Arial"/>
          <w:bCs/>
          <w:sz w:val="20"/>
          <w:szCs w:val="22"/>
        </w:rPr>
        <w:t xml:space="preserve"> the bank reconciliation for end of </w:t>
      </w:r>
      <w:r w:rsidR="00224EB5">
        <w:rPr>
          <w:rFonts w:ascii="Arial" w:eastAsia="Medieval" w:hAnsi="Arial" w:cs="Arial"/>
          <w:bCs/>
          <w:sz w:val="20"/>
          <w:szCs w:val="22"/>
        </w:rPr>
        <w:t>May</w:t>
      </w:r>
    </w:p>
    <w:p w:rsidR="00AB3BAE" w:rsidRDefault="00AB3BAE" w:rsidP="000C2C99">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iii)  Members to consider the banking report attached and the recommendations made</w:t>
      </w:r>
    </w:p>
    <w:p w:rsidR="00220E1E" w:rsidRDefault="00220E1E"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2559C8" w:rsidRPr="00D35E8A" w:rsidRDefault="00A14500" w:rsidP="002559C8">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0"/>
        </w:rPr>
      </w:pPr>
      <w:r>
        <w:rPr>
          <w:rFonts w:ascii="Arial" w:eastAsia="Medieval" w:hAnsi="Arial" w:cs="Arial"/>
          <w:b/>
          <w:bCs/>
          <w:sz w:val="20"/>
          <w:szCs w:val="22"/>
        </w:rPr>
        <w:t>1</w:t>
      </w:r>
      <w:r w:rsidR="002559C8">
        <w:rPr>
          <w:rFonts w:ascii="Arial" w:eastAsia="Medieval" w:hAnsi="Arial" w:cs="Arial"/>
          <w:b/>
          <w:bCs/>
          <w:sz w:val="20"/>
          <w:szCs w:val="22"/>
        </w:rPr>
        <w:t>0</w:t>
      </w:r>
      <w:r w:rsidR="00220E1E" w:rsidRPr="00B3248C">
        <w:rPr>
          <w:rFonts w:ascii="Arial" w:eastAsia="Medieval" w:hAnsi="Arial" w:cs="Arial"/>
          <w:b/>
          <w:bCs/>
          <w:sz w:val="20"/>
          <w:szCs w:val="22"/>
        </w:rPr>
        <w:t xml:space="preserve">.  </w:t>
      </w:r>
      <w:r w:rsidR="002559C8">
        <w:rPr>
          <w:rFonts w:ascii="Arial" w:eastAsia="Medieval" w:hAnsi="Arial" w:cs="Arial"/>
          <w:b/>
          <w:bCs/>
          <w:sz w:val="20"/>
          <w:szCs w:val="20"/>
        </w:rPr>
        <w:t xml:space="preserve">Website – </w:t>
      </w:r>
      <w:r w:rsidR="002559C8" w:rsidRPr="00D35E8A">
        <w:rPr>
          <w:rFonts w:ascii="Arial" w:eastAsia="Medieval" w:hAnsi="Arial" w:cs="Arial"/>
          <w:bCs/>
          <w:sz w:val="20"/>
          <w:szCs w:val="20"/>
        </w:rPr>
        <w:t>New website went live on 10</w:t>
      </w:r>
      <w:r w:rsidR="002559C8" w:rsidRPr="00D35E8A">
        <w:rPr>
          <w:rFonts w:ascii="Arial" w:eastAsia="Medieval" w:hAnsi="Arial" w:cs="Arial"/>
          <w:bCs/>
          <w:sz w:val="20"/>
          <w:szCs w:val="20"/>
          <w:vertAlign w:val="superscript"/>
        </w:rPr>
        <w:t>th</w:t>
      </w:r>
      <w:r w:rsidR="002559C8" w:rsidRPr="00D35E8A">
        <w:rPr>
          <w:rFonts w:ascii="Arial" w:eastAsia="Medieval" w:hAnsi="Arial" w:cs="Arial"/>
          <w:bCs/>
          <w:sz w:val="20"/>
          <w:szCs w:val="20"/>
        </w:rPr>
        <w:t xml:space="preserve"> June 2020 – some fine tuning is required, for example getting all the profile pictures the same size.  The process is new to the Clerk but overall </w:t>
      </w:r>
      <w:r w:rsidR="002559C8">
        <w:rPr>
          <w:rFonts w:ascii="Arial" w:eastAsia="Medieval" w:hAnsi="Arial" w:cs="Arial"/>
          <w:bCs/>
          <w:sz w:val="20"/>
          <w:szCs w:val="20"/>
        </w:rPr>
        <w:t xml:space="preserve">the system </w:t>
      </w:r>
      <w:r w:rsidR="002559C8" w:rsidRPr="00D35E8A">
        <w:rPr>
          <w:rFonts w:ascii="Arial" w:eastAsia="Medieval" w:hAnsi="Arial" w:cs="Arial"/>
          <w:bCs/>
          <w:sz w:val="20"/>
          <w:szCs w:val="20"/>
        </w:rPr>
        <w:t xml:space="preserve">is simple in principle to use.  More experience is necessary and we are in contact with Netwise to resolve a couple of issues.  </w:t>
      </w:r>
      <w:r w:rsidR="002559C8">
        <w:rPr>
          <w:rFonts w:ascii="Arial" w:eastAsia="Medieval" w:hAnsi="Arial" w:cs="Arial"/>
          <w:bCs/>
          <w:sz w:val="20"/>
          <w:szCs w:val="20"/>
        </w:rPr>
        <w:t xml:space="preserve">  The Clerk is liaising with Cllr Gawler as the Councillor appointed reviewer for Social Media.  An email of thanks has been sent to our volunteer who ha</w:t>
      </w:r>
      <w:r w:rsidR="00BA151F">
        <w:rPr>
          <w:rFonts w:ascii="Arial" w:eastAsia="Medieval" w:hAnsi="Arial" w:cs="Arial"/>
          <w:bCs/>
          <w:sz w:val="20"/>
          <w:szCs w:val="20"/>
        </w:rPr>
        <w:t>s been maintaining the website for the last 16 years.</w:t>
      </w:r>
    </w:p>
    <w:p w:rsidR="00220E1E" w:rsidRPr="00B3248C" w:rsidRDefault="00220E1E" w:rsidP="002559C8">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p>
    <w:p w:rsidR="002559C8" w:rsidRDefault="002559C8"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2"/>
        </w:rPr>
        <w:t xml:space="preserve">11.  Nursery – </w:t>
      </w:r>
      <w:r w:rsidRPr="002559C8">
        <w:rPr>
          <w:rFonts w:ascii="Arial" w:eastAsia="Medieval" w:hAnsi="Arial" w:cs="Arial"/>
          <w:bCs/>
          <w:sz w:val="20"/>
          <w:szCs w:val="22"/>
        </w:rPr>
        <w:t>returned on a two day a week basis on 2</w:t>
      </w:r>
      <w:r w:rsidRPr="002559C8">
        <w:rPr>
          <w:rFonts w:ascii="Arial" w:eastAsia="Medieval" w:hAnsi="Arial" w:cs="Arial"/>
          <w:bCs/>
          <w:sz w:val="20"/>
          <w:szCs w:val="22"/>
          <w:vertAlign w:val="superscript"/>
        </w:rPr>
        <w:t>nd</w:t>
      </w:r>
      <w:r w:rsidRPr="002559C8">
        <w:rPr>
          <w:rFonts w:ascii="Arial" w:eastAsia="Medieval" w:hAnsi="Arial" w:cs="Arial"/>
          <w:bCs/>
          <w:sz w:val="20"/>
          <w:szCs w:val="22"/>
        </w:rPr>
        <w:t xml:space="preserve"> June.  To note</w:t>
      </w:r>
      <w:r>
        <w:rPr>
          <w:rFonts w:ascii="Arial" w:eastAsia="Medieval" w:hAnsi="Arial" w:cs="Arial"/>
          <w:bCs/>
          <w:sz w:val="20"/>
          <w:szCs w:val="22"/>
        </w:rPr>
        <w:t xml:space="preserve">.  An additional note has been added </w:t>
      </w:r>
    </w:p>
    <w:p w:rsidR="00220E1E" w:rsidRPr="002559C8" w:rsidRDefault="002559C8"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Cs/>
          <w:sz w:val="20"/>
          <w:szCs w:val="22"/>
        </w:rPr>
        <w:t xml:space="preserve">       to their agreement to ensure social distancing and compliance with Government requirements.  </w:t>
      </w:r>
    </w:p>
    <w:p w:rsidR="002559C8" w:rsidRDefault="002559C8"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2559C8" w:rsidRDefault="002559C8" w:rsidP="002559C8">
      <w:pPr>
        <w:tabs>
          <w:tab w:val="right" w:pos="567"/>
          <w:tab w:val="left" w:pos="600"/>
          <w:tab w:val="left" w:pos="1134"/>
          <w:tab w:val="left" w:pos="1701"/>
          <w:tab w:val="left" w:pos="1985"/>
          <w:tab w:val="left" w:pos="4762"/>
          <w:tab w:val="right" w:pos="9525"/>
        </w:tabs>
        <w:ind w:left="426" w:right="-328" w:hanging="426"/>
        <w:jc w:val="both"/>
        <w:rPr>
          <w:rFonts w:ascii="Arial" w:eastAsia="Medieval" w:hAnsi="Arial" w:cs="Arial"/>
          <w:bCs/>
          <w:sz w:val="20"/>
          <w:szCs w:val="22"/>
        </w:rPr>
      </w:pPr>
      <w:r>
        <w:rPr>
          <w:rFonts w:ascii="Arial" w:eastAsia="Medieval" w:hAnsi="Arial" w:cs="Arial"/>
          <w:b/>
          <w:bCs/>
          <w:sz w:val="20"/>
          <w:szCs w:val="22"/>
        </w:rPr>
        <w:t xml:space="preserve">12.  Youth Club </w:t>
      </w:r>
      <w:r w:rsidRPr="002559C8">
        <w:rPr>
          <w:rFonts w:ascii="Arial" w:eastAsia="Medieval" w:hAnsi="Arial" w:cs="Arial"/>
          <w:bCs/>
          <w:sz w:val="20"/>
          <w:szCs w:val="22"/>
        </w:rPr>
        <w:t xml:space="preserve">– due to lockdown the Club has not been running since the middle of March and they do not aim to restart until September.  The process is under review but at present there is little point in holding a Trustee meeting.  The Clerk plans to meet with the Youth Club Committee prior to their opening to discuss a risk assessment and procedure maintaining social distancing requirements and the shared use of the facility.  </w:t>
      </w:r>
    </w:p>
    <w:p w:rsidR="002559C8" w:rsidRDefault="002559C8"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p>
    <w:p w:rsidR="002559C8" w:rsidRDefault="002559C8"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r w:rsidRPr="002559C8">
        <w:rPr>
          <w:rFonts w:ascii="Arial" w:eastAsia="Medieval" w:hAnsi="Arial" w:cs="Arial"/>
          <w:b/>
          <w:bCs/>
          <w:sz w:val="20"/>
          <w:szCs w:val="22"/>
        </w:rPr>
        <w:t>13.  Parish Office –</w:t>
      </w:r>
      <w:r>
        <w:rPr>
          <w:rFonts w:ascii="Arial" w:eastAsia="Medieval" w:hAnsi="Arial" w:cs="Arial"/>
          <w:bCs/>
          <w:sz w:val="20"/>
          <w:szCs w:val="22"/>
        </w:rPr>
        <w:t xml:space="preserve"> Members to receive a report on the process for re-opening the Parish Office.</w:t>
      </w:r>
    </w:p>
    <w:p w:rsidR="002559C8" w:rsidRPr="00B3248C" w:rsidRDefault="002559C8" w:rsidP="00220E1E">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220E1E" w:rsidRPr="00B3248C" w:rsidRDefault="002559C8" w:rsidP="00D35E8A">
      <w:pPr>
        <w:pStyle w:val="ListBullet"/>
        <w:rPr>
          <w:b/>
        </w:rPr>
      </w:pPr>
      <w:r>
        <w:rPr>
          <w:b/>
        </w:rPr>
        <w:t>14</w:t>
      </w:r>
      <w:r w:rsidR="00220E1E" w:rsidRPr="002559C8">
        <w:rPr>
          <w:b/>
        </w:rPr>
        <w:t>.  Dorset Council –</w:t>
      </w:r>
      <w:r w:rsidR="00220E1E" w:rsidRPr="00B3248C">
        <w:t xml:space="preserve"> Report from appointed Members</w:t>
      </w:r>
      <w:r w:rsidR="00B3248C" w:rsidRPr="00B3248C">
        <w:t xml:space="preserve"> circulated prior to the meeting</w:t>
      </w:r>
    </w:p>
    <w:p w:rsidR="00220E1E" w:rsidRPr="00B3248C" w:rsidRDefault="00220E1E" w:rsidP="00D35E8A">
      <w:pPr>
        <w:pStyle w:val="ListBullet"/>
      </w:pPr>
    </w:p>
    <w:p w:rsidR="00220E1E" w:rsidRPr="00B3248C" w:rsidRDefault="002559C8" w:rsidP="00D35E8A">
      <w:pPr>
        <w:pStyle w:val="ListBullet"/>
        <w:rPr>
          <w:b/>
        </w:rPr>
      </w:pPr>
      <w:r w:rsidRPr="002559C8">
        <w:rPr>
          <w:b/>
        </w:rPr>
        <w:t>15</w:t>
      </w:r>
      <w:r w:rsidR="00220E1E" w:rsidRPr="002559C8">
        <w:rPr>
          <w:b/>
        </w:rPr>
        <w:t>.  Parish Councillors’ Reports</w:t>
      </w:r>
      <w:r w:rsidR="00220E1E" w:rsidRPr="00B3248C">
        <w:t xml:space="preserve"> </w:t>
      </w:r>
      <w:r w:rsidR="00B3248C" w:rsidRPr="00B3248C">
        <w:t>– External meetings cancelled due to COVID 19 lockdown.  Noted</w:t>
      </w:r>
    </w:p>
    <w:p w:rsidR="00B03714" w:rsidRDefault="00B03714"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82546D" w:rsidRDefault="002559C8" w:rsidP="0082546D">
      <w:pPr>
        <w:tabs>
          <w:tab w:val="right" w:pos="567"/>
          <w:tab w:val="left" w:pos="600"/>
          <w:tab w:val="left" w:pos="1134"/>
          <w:tab w:val="left" w:pos="1701"/>
          <w:tab w:val="left" w:pos="1985"/>
          <w:tab w:val="left" w:pos="4762"/>
          <w:tab w:val="right" w:pos="9525"/>
        </w:tabs>
        <w:ind w:left="284" w:right="-328" w:hanging="284"/>
        <w:jc w:val="both"/>
        <w:rPr>
          <w:rFonts w:ascii="Arial" w:eastAsia="Medieval" w:hAnsi="Arial" w:cs="Arial"/>
          <w:bCs/>
          <w:sz w:val="20"/>
          <w:szCs w:val="20"/>
        </w:rPr>
      </w:pPr>
      <w:r w:rsidRPr="0082546D">
        <w:rPr>
          <w:rFonts w:ascii="Arial" w:eastAsia="Medieval" w:hAnsi="Arial" w:cs="Arial"/>
          <w:b/>
          <w:bCs/>
          <w:sz w:val="20"/>
          <w:szCs w:val="20"/>
        </w:rPr>
        <w:t>16</w:t>
      </w:r>
      <w:r w:rsidR="00B03714" w:rsidRPr="0082546D">
        <w:rPr>
          <w:rFonts w:ascii="Arial" w:eastAsia="Medieval" w:hAnsi="Arial" w:cs="Arial"/>
          <w:b/>
          <w:bCs/>
          <w:sz w:val="20"/>
          <w:szCs w:val="20"/>
        </w:rPr>
        <w:t>.</w:t>
      </w:r>
      <w:r w:rsidR="0082546D" w:rsidRPr="0082546D">
        <w:rPr>
          <w:rFonts w:ascii="Arial" w:eastAsia="Medieval" w:hAnsi="Arial" w:cs="Arial"/>
          <w:b/>
          <w:bCs/>
          <w:sz w:val="20"/>
          <w:szCs w:val="20"/>
        </w:rPr>
        <w:t xml:space="preserve"> DAPTC AGM</w:t>
      </w:r>
      <w:r w:rsidR="0082546D" w:rsidRPr="0082546D">
        <w:rPr>
          <w:rFonts w:ascii="Arial" w:eastAsia="Medieval" w:hAnsi="Arial" w:cs="Arial"/>
          <w:bCs/>
          <w:sz w:val="20"/>
          <w:szCs w:val="20"/>
        </w:rPr>
        <w:t xml:space="preserve"> </w:t>
      </w:r>
      <w:r w:rsidR="0082546D">
        <w:rPr>
          <w:rFonts w:ascii="Arial" w:eastAsia="Medieval" w:hAnsi="Arial" w:cs="Arial"/>
          <w:bCs/>
          <w:sz w:val="20"/>
          <w:szCs w:val="20"/>
        </w:rPr>
        <w:t xml:space="preserve">– </w:t>
      </w:r>
      <w:r w:rsidR="0082546D" w:rsidRPr="0082546D">
        <w:rPr>
          <w:rFonts w:ascii="Arial" w:eastAsia="Medieval" w:hAnsi="Arial" w:cs="Arial"/>
          <w:bCs/>
          <w:sz w:val="20"/>
          <w:szCs w:val="20"/>
        </w:rPr>
        <w:t>request for proposals</w:t>
      </w:r>
      <w:r w:rsidR="0082546D">
        <w:rPr>
          <w:rFonts w:ascii="Arial" w:eastAsia="Medieval" w:hAnsi="Arial" w:cs="Arial"/>
          <w:bCs/>
          <w:sz w:val="20"/>
          <w:szCs w:val="20"/>
        </w:rPr>
        <w:t>, which should be applicable Nationally – Members to discuss and if minded put forward a proposal for the AGM.   If agreed the proposals are then taken forward to NALC.   The AGM is held on 14</w:t>
      </w:r>
      <w:r w:rsidR="0082546D" w:rsidRPr="0082546D">
        <w:rPr>
          <w:rFonts w:ascii="Arial" w:eastAsia="Medieval" w:hAnsi="Arial" w:cs="Arial"/>
          <w:bCs/>
          <w:sz w:val="20"/>
          <w:szCs w:val="20"/>
          <w:vertAlign w:val="superscript"/>
        </w:rPr>
        <w:t>th</w:t>
      </w:r>
      <w:r w:rsidR="0082546D">
        <w:rPr>
          <w:rFonts w:ascii="Arial" w:eastAsia="Medieval" w:hAnsi="Arial" w:cs="Arial"/>
          <w:bCs/>
          <w:sz w:val="20"/>
          <w:szCs w:val="20"/>
        </w:rPr>
        <w:t xml:space="preserve"> November 2020 in Dorchester and a Councillor must attend if putting forward a proposal.  Council should also consider whether it would be more appropriate for the proposal to be dealt with at an area meeting.  </w:t>
      </w:r>
    </w:p>
    <w:p w:rsidR="00392F6A" w:rsidRDefault="00392F6A" w:rsidP="0082546D">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392F6A" w:rsidRDefault="0082546D" w:rsidP="0082546D">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sidRPr="00392F6A">
        <w:rPr>
          <w:rFonts w:ascii="Arial" w:eastAsia="Medieval" w:hAnsi="Arial" w:cs="Arial"/>
          <w:b/>
          <w:bCs/>
          <w:sz w:val="20"/>
          <w:szCs w:val="20"/>
        </w:rPr>
        <w:t xml:space="preserve">17.  Code of Conduct </w:t>
      </w:r>
      <w:r w:rsidR="00392F6A" w:rsidRPr="00392F6A">
        <w:rPr>
          <w:rFonts w:ascii="Arial" w:eastAsia="Medieval" w:hAnsi="Arial" w:cs="Arial"/>
          <w:b/>
          <w:bCs/>
          <w:sz w:val="20"/>
          <w:szCs w:val="20"/>
        </w:rPr>
        <w:t>Consultation on proposed new Code</w:t>
      </w:r>
      <w:r w:rsidR="00392F6A">
        <w:rPr>
          <w:rFonts w:ascii="Arial" w:eastAsia="Medieval" w:hAnsi="Arial" w:cs="Arial"/>
          <w:bCs/>
        </w:rPr>
        <w:t xml:space="preserve"> – </w:t>
      </w:r>
      <w:r w:rsidR="00392F6A" w:rsidRPr="00392F6A">
        <w:rPr>
          <w:rFonts w:ascii="Arial" w:eastAsia="Medieval" w:hAnsi="Arial" w:cs="Arial"/>
          <w:bCs/>
          <w:sz w:val="20"/>
          <w:szCs w:val="20"/>
        </w:rPr>
        <w:t>emailed to member on 16</w:t>
      </w:r>
      <w:r w:rsidR="00392F6A" w:rsidRPr="00392F6A">
        <w:rPr>
          <w:rFonts w:ascii="Arial" w:eastAsia="Medieval" w:hAnsi="Arial" w:cs="Arial"/>
          <w:bCs/>
          <w:sz w:val="20"/>
          <w:szCs w:val="20"/>
          <w:vertAlign w:val="superscript"/>
        </w:rPr>
        <w:t>th</w:t>
      </w:r>
      <w:r w:rsidR="00392F6A" w:rsidRPr="00392F6A">
        <w:rPr>
          <w:rFonts w:ascii="Arial" w:eastAsia="Medieval" w:hAnsi="Arial" w:cs="Arial"/>
          <w:bCs/>
          <w:sz w:val="20"/>
          <w:szCs w:val="20"/>
        </w:rPr>
        <w:t xml:space="preserve"> June 2020.  </w:t>
      </w:r>
    </w:p>
    <w:p w:rsidR="0082546D" w:rsidRPr="0082546D" w:rsidRDefault="00392F6A" w:rsidP="0082546D">
      <w:p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sz w:val="20"/>
          <w:szCs w:val="20"/>
        </w:rPr>
        <w:t xml:space="preserve">      </w:t>
      </w:r>
      <w:r w:rsidRPr="00392F6A">
        <w:rPr>
          <w:rFonts w:ascii="Arial" w:eastAsia="Medieval" w:hAnsi="Arial" w:cs="Arial"/>
          <w:bCs/>
          <w:sz w:val="20"/>
          <w:szCs w:val="20"/>
        </w:rPr>
        <w:t>Deadline for response is the 17</w:t>
      </w:r>
      <w:r w:rsidRPr="00392F6A">
        <w:rPr>
          <w:rFonts w:ascii="Arial" w:eastAsia="Medieval" w:hAnsi="Arial" w:cs="Arial"/>
          <w:bCs/>
          <w:sz w:val="20"/>
          <w:szCs w:val="20"/>
          <w:vertAlign w:val="superscript"/>
        </w:rPr>
        <w:t>th</w:t>
      </w:r>
      <w:r w:rsidRPr="00392F6A">
        <w:rPr>
          <w:rFonts w:ascii="Arial" w:eastAsia="Medieval" w:hAnsi="Arial" w:cs="Arial"/>
          <w:bCs/>
          <w:sz w:val="20"/>
          <w:szCs w:val="20"/>
        </w:rPr>
        <w:t xml:space="preserve"> August 2020.  </w:t>
      </w:r>
    </w:p>
    <w:p w:rsidR="0082546D" w:rsidRPr="0082546D" w:rsidRDefault="0082546D" w:rsidP="0082546D">
      <w:pPr>
        <w:tabs>
          <w:tab w:val="right" w:pos="567"/>
          <w:tab w:val="left" w:pos="600"/>
          <w:tab w:val="left" w:pos="1134"/>
          <w:tab w:val="left" w:pos="1701"/>
          <w:tab w:val="left" w:pos="1985"/>
          <w:tab w:val="left" w:pos="4762"/>
          <w:tab w:val="right" w:pos="9525"/>
        </w:tabs>
        <w:ind w:left="284" w:right="-328" w:hanging="284"/>
        <w:jc w:val="both"/>
        <w:rPr>
          <w:rFonts w:ascii="Arial" w:eastAsia="Medieval" w:hAnsi="Arial" w:cs="Arial"/>
          <w:bCs/>
          <w:sz w:val="20"/>
          <w:szCs w:val="20"/>
        </w:rPr>
      </w:pPr>
    </w:p>
    <w:p w:rsidR="0082546D" w:rsidRDefault="00392F6A"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 xml:space="preserve">18.  DBS for staff – </w:t>
      </w:r>
      <w:r w:rsidRPr="00392F6A">
        <w:rPr>
          <w:rFonts w:ascii="Arial" w:eastAsia="Medieval" w:hAnsi="Arial" w:cs="Arial"/>
          <w:bCs/>
          <w:sz w:val="20"/>
          <w:szCs w:val="22"/>
        </w:rPr>
        <w:t>DAPTC have confirmed that enhanced checks are not possible for staff unless they have responsibility for children or vulnerable people on a regular basis.  A check can be made as volunteer for a small fee.</w:t>
      </w:r>
      <w:r>
        <w:rPr>
          <w:rFonts w:ascii="Arial" w:eastAsia="Medieval" w:hAnsi="Arial" w:cs="Arial"/>
          <w:b/>
          <w:bCs/>
          <w:sz w:val="20"/>
          <w:szCs w:val="22"/>
        </w:rPr>
        <w:t xml:space="preserve">   </w:t>
      </w:r>
      <w:r w:rsidRPr="00392F6A">
        <w:rPr>
          <w:rFonts w:ascii="Arial" w:eastAsia="Medieval" w:hAnsi="Arial" w:cs="Arial"/>
          <w:bCs/>
          <w:sz w:val="20"/>
          <w:szCs w:val="22"/>
        </w:rPr>
        <w:t>Members to note.</w:t>
      </w:r>
      <w:r>
        <w:rPr>
          <w:rFonts w:ascii="Arial" w:eastAsia="Medieval" w:hAnsi="Arial" w:cs="Arial"/>
          <w:b/>
          <w:bCs/>
          <w:sz w:val="20"/>
          <w:szCs w:val="22"/>
        </w:rPr>
        <w:t xml:space="preserve"> </w:t>
      </w:r>
    </w:p>
    <w:p w:rsidR="0082546D" w:rsidRDefault="0082546D"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987F2C" w:rsidRDefault="00392F6A"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 xml:space="preserve">19.  </w:t>
      </w:r>
      <w:r w:rsidR="00220E1E" w:rsidRPr="00B3248C">
        <w:rPr>
          <w:rFonts w:ascii="Arial" w:eastAsia="Medieval" w:hAnsi="Arial" w:cs="Arial"/>
          <w:b/>
          <w:bCs/>
          <w:sz w:val="20"/>
          <w:szCs w:val="22"/>
        </w:rPr>
        <w:t xml:space="preserve"> Exchange of information</w:t>
      </w:r>
      <w:r w:rsidR="00220E1E" w:rsidRPr="00B3248C">
        <w:rPr>
          <w:rFonts w:ascii="Arial" w:eastAsia="Medieval" w:hAnsi="Arial" w:cs="Arial"/>
          <w:bCs/>
          <w:sz w:val="20"/>
          <w:szCs w:val="22"/>
        </w:rPr>
        <w:t xml:space="preserve">: Next meeting to be held on </w:t>
      </w:r>
      <w:r w:rsidR="00224EB5">
        <w:rPr>
          <w:rFonts w:ascii="Arial" w:eastAsia="Medieval" w:hAnsi="Arial" w:cs="Arial"/>
          <w:bCs/>
          <w:sz w:val="20"/>
          <w:szCs w:val="22"/>
        </w:rPr>
        <w:t>29</w:t>
      </w:r>
      <w:r w:rsidR="00224EB5" w:rsidRPr="00224EB5">
        <w:rPr>
          <w:rFonts w:ascii="Arial" w:eastAsia="Medieval" w:hAnsi="Arial" w:cs="Arial"/>
          <w:bCs/>
          <w:sz w:val="20"/>
          <w:szCs w:val="22"/>
          <w:vertAlign w:val="superscript"/>
        </w:rPr>
        <w:t>th</w:t>
      </w:r>
      <w:r w:rsidR="00224EB5">
        <w:rPr>
          <w:rFonts w:ascii="Arial" w:eastAsia="Medieval" w:hAnsi="Arial" w:cs="Arial"/>
          <w:bCs/>
          <w:sz w:val="20"/>
          <w:szCs w:val="22"/>
        </w:rPr>
        <w:t xml:space="preserve"> July 2020</w:t>
      </w:r>
    </w:p>
    <w:p w:rsidR="00987F2C" w:rsidRDefault="00987F2C"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987F2C" w:rsidRDefault="00987F2C" w:rsidP="00220E1E">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sectPr w:rsidR="00987F2C" w:rsidSect="00406AD2">
      <w:pgSz w:w="11906" w:h="16838"/>
      <w:pgMar w:top="737" w:right="1134" w:bottom="68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84" w:rsidRDefault="00091E84" w:rsidP="004E11A7">
      <w:r>
        <w:separator/>
      </w:r>
    </w:p>
  </w:endnote>
  <w:endnote w:type="continuationSeparator" w:id="0">
    <w:p w:rsidR="00091E84" w:rsidRDefault="00091E84"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84" w:rsidRDefault="00091E84" w:rsidP="004E11A7">
      <w:r>
        <w:separator/>
      </w:r>
    </w:p>
  </w:footnote>
  <w:footnote w:type="continuationSeparator" w:id="0">
    <w:p w:rsidR="00091E84" w:rsidRDefault="00091E84" w:rsidP="004E1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1C499E"/>
    <w:multiLevelType w:val="hybridMultilevel"/>
    <w:tmpl w:val="E8E436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2461496B"/>
    <w:multiLevelType w:val="hybridMultilevel"/>
    <w:tmpl w:val="84B47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D92E58"/>
    <w:multiLevelType w:val="hybridMultilevel"/>
    <w:tmpl w:val="20AA6A1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20155D"/>
    <w:multiLevelType w:val="hybridMultilevel"/>
    <w:tmpl w:val="84B47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2B5B8B"/>
    <w:multiLevelType w:val="hybridMultilevel"/>
    <w:tmpl w:val="713A2D66"/>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nsid w:val="4B3749EF"/>
    <w:multiLevelType w:val="hybridMultilevel"/>
    <w:tmpl w:val="55BEAF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F0C2C97"/>
    <w:multiLevelType w:val="hybridMultilevel"/>
    <w:tmpl w:val="1CC28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D90460"/>
    <w:multiLevelType w:val="hybridMultilevel"/>
    <w:tmpl w:val="FFD43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7AD463F8"/>
    <w:multiLevelType w:val="hybridMultilevel"/>
    <w:tmpl w:val="84B47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4E1F27"/>
    <w:multiLevelType w:val="hybridMultilevel"/>
    <w:tmpl w:val="B8FC19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nsid w:val="7FB8776E"/>
    <w:multiLevelType w:val="hybridMultilevel"/>
    <w:tmpl w:val="FCE6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1"/>
  </w:num>
  <w:num w:numId="6">
    <w:abstractNumId w:val="17"/>
  </w:num>
  <w:num w:numId="7">
    <w:abstractNumId w:val="9"/>
  </w:num>
  <w:num w:numId="8">
    <w:abstractNumId w:val="6"/>
  </w:num>
  <w:num w:numId="9">
    <w:abstractNumId w:val="29"/>
  </w:num>
  <w:num w:numId="10">
    <w:abstractNumId w:val="21"/>
  </w:num>
  <w:num w:numId="11">
    <w:abstractNumId w:val="16"/>
  </w:num>
  <w:num w:numId="12">
    <w:abstractNumId w:val="18"/>
  </w:num>
  <w:num w:numId="13">
    <w:abstractNumId w:val="23"/>
  </w:num>
  <w:num w:numId="14">
    <w:abstractNumId w:val="25"/>
  </w:num>
  <w:num w:numId="15">
    <w:abstractNumId w:val="13"/>
  </w:num>
  <w:num w:numId="16">
    <w:abstractNumId w:val="22"/>
  </w:num>
  <w:num w:numId="17">
    <w:abstractNumId w:val="1"/>
  </w:num>
  <w:num w:numId="18">
    <w:abstractNumId w:val="0"/>
  </w:num>
  <w:num w:numId="19">
    <w:abstractNumId w:val="10"/>
  </w:num>
  <w:num w:numId="20">
    <w:abstractNumId w:val="8"/>
  </w:num>
  <w:num w:numId="21">
    <w:abstractNumId w:val="3"/>
  </w:num>
  <w:num w:numId="22">
    <w:abstractNumId w:val="20"/>
  </w:num>
  <w:num w:numId="23">
    <w:abstractNumId w:val="28"/>
  </w:num>
  <w:num w:numId="24">
    <w:abstractNumId w:val="15"/>
  </w:num>
  <w:num w:numId="25">
    <w:abstractNumId w:val="27"/>
  </w:num>
  <w:num w:numId="26">
    <w:abstractNumId w:val="14"/>
  </w:num>
  <w:num w:numId="27">
    <w:abstractNumId w:val="5"/>
  </w:num>
  <w:num w:numId="28">
    <w:abstractNumId w:val="24"/>
  </w:num>
  <w:num w:numId="29">
    <w:abstractNumId w:val="4"/>
  </w:num>
  <w:num w:numId="30">
    <w:abstractNumId w:val="2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13FE4"/>
    <w:rsid w:val="00016222"/>
    <w:rsid w:val="00016F49"/>
    <w:rsid w:val="000261D9"/>
    <w:rsid w:val="0003229C"/>
    <w:rsid w:val="000336CB"/>
    <w:rsid w:val="00036B26"/>
    <w:rsid w:val="00045943"/>
    <w:rsid w:val="00064ACD"/>
    <w:rsid w:val="00070E18"/>
    <w:rsid w:val="00076377"/>
    <w:rsid w:val="00084364"/>
    <w:rsid w:val="000853EC"/>
    <w:rsid w:val="00085CB9"/>
    <w:rsid w:val="00091E84"/>
    <w:rsid w:val="000950CA"/>
    <w:rsid w:val="00095786"/>
    <w:rsid w:val="000A0D88"/>
    <w:rsid w:val="000A0FAC"/>
    <w:rsid w:val="000A1F71"/>
    <w:rsid w:val="000A4CF1"/>
    <w:rsid w:val="000A7757"/>
    <w:rsid w:val="000B545C"/>
    <w:rsid w:val="000B5955"/>
    <w:rsid w:val="000B59AF"/>
    <w:rsid w:val="000C2A11"/>
    <w:rsid w:val="000C2C99"/>
    <w:rsid w:val="000C4DE3"/>
    <w:rsid w:val="000C6B98"/>
    <w:rsid w:val="000C794D"/>
    <w:rsid w:val="000D3FC1"/>
    <w:rsid w:val="000D4C4B"/>
    <w:rsid w:val="000D59F8"/>
    <w:rsid w:val="000D619C"/>
    <w:rsid w:val="000E113F"/>
    <w:rsid w:val="000E1DC4"/>
    <w:rsid w:val="000F00AD"/>
    <w:rsid w:val="000F0C03"/>
    <w:rsid w:val="000F1AE0"/>
    <w:rsid w:val="000F4CB1"/>
    <w:rsid w:val="00101441"/>
    <w:rsid w:val="001024A8"/>
    <w:rsid w:val="001033B0"/>
    <w:rsid w:val="001067CA"/>
    <w:rsid w:val="0011260E"/>
    <w:rsid w:val="00113604"/>
    <w:rsid w:val="00122775"/>
    <w:rsid w:val="00123746"/>
    <w:rsid w:val="00124298"/>
    <w:rsid w:val="001279D3"/>
    <w:rsid w:val="00145B19"/>
    <w:rsid w:val="00146F68"/>
    <w:rsid w:val="001537C2"/>
    <w:rsid w:val="00155138"/>
    <w:rsid w:val="00156494"/>
    <w:rsid w:val="001565C7"/>
    <w:rsid w:val="00164BBC"/>
    <w:rsid w:val="001655A3"/>
    <w:rsid w:val="0016574E"/>
    <w:rsid w:val="00170F21"/>
    <w:rsid w:val="001712FA"/>
    <w:rsid w:val="00173527"/>
    <w:rsid w:val="00186437"/>
    <w:rsid w:val="001867A9"/>
    <w:rsid w:val="00187123"/>
    <w:rsid w:val="00193650"/>
    <w:rsid w:val="001A1590"/>
    <w:rsid w:val="001A2D45"/>
    <w:rsid w:val="001A3069"/>
    <w:rsid w:val="001A6EBF"/>
    <w:rsid w:val="001B0294"/>
    <w:rsid w:val="001B3689"/>
    <w:rsid w:val="001B4B26"/>
    <w:rsid w:val="001E3EE8"/>
    <w:rsid w:val="001E4D1C"/>
    <w:rsid w:val="001E4E3E"/>
    <w:rsid w:val="001E5674"/>
    <w:rsid w:val="001E5F7D"/>
    <w:rsid w:val="001F0F8E"/>
    <w:rsid w:val="001F430F"/>
    <w:rsid w:val="001F798F"/>
    <w:rsid w:val="001F7F1B"/>
    <w:rsid w:val="002022E4"/>
    <w:rsid w:val="00206AB9"/>
    <w:rsid w:val="00220E1E"/>
    <w:rsid w:val="00224EB5"/>
    <w:rsid w:val="00233173"/>
    <w:rsid w:val="00235B19"/>
    <w:rsid w:val="00237919"/>
    <w:rsid w:val="002404F4"/>
    <w:rsid w:val="00241AA8"/>
    <w:rsid w:val="002431FC"/>
    <w:rsid w:val="002559C8"/>
    <w:rsid w:val="00255F03"/>
    <w:rsid w:val="00256BDD"/>
    <w:rsid w:val="00261BA7"/>
    <w:rsid w:val="00264FDD"/>
    <w:rsid w:val="00272066"/>
    <w:rsid w:val="00276DB1"/>
    <w:rsid w:val="002831AC"/>
    <w:rsid w:val="002851A8"/>
    <w:rsid w:val="00287B60"/>
    <w:rsid w:val="00292DE7"/>
    <w:rsid w:val="00296231"/>
    <w:rsid w:val="00296EC5"/>
    <w:rsid w:val="00297CC4"/>
    <w:rsid w:val="002A16F4"/>
    <w:rsid w:val="002A39DF"/>
    <w:rsid w:val="002A60DE"/>
    <w:rsid w:val="002B5279"/>
    <w:rsid w:val="002B6231"/>
    <w:rsid w:val="002B7536"/>
    <w:rsid w:val="002C1E62"/>
    <w:rsid w:val="002C29CC"/>
    <w:rsid w:val="002C6C0C"/>
    <w:rsid w:val="002C6C80"/>
    <w:rsid w:val="002C70FD"/>
    <w:rsid w:val="002C7246"/>
    <w:rsid w:val="002D2B35"/>
    <w:rsid w:val="002D4710"/>
    <w:rsid w:val="002E5290"/>
    <w:rsid w:val="002E70EE"/>
    <w:rsid w:val="002F09FA"/>
    <w:rsid w:val="002F1D25"/>
    <w:rsid w:val="002F5454"/>
    <w:rsid w:val="002F7D76"/>
    <w:rsid w:val="003015DF"/>
    <w:rsid w:val="00306400"/>
    <w:rsid w:val="00315081"/>
    <w:rsid w:val="0032348C"/>
    <w:rsid w:val="00323A06"/>
    <w:rsid w:val="0033250A"/>
    <w:rsid w:val="00344F2B"/>
    <w:rsid w:val="00352175"/>
    <w:rsid w:val="00355A84"/>
    <w:rsid w:val="003565EC"/>
    <w:rsid w:val="003604D0"/>
    <w:rsid w:val="00360A35"/>
    <w:rsid w:val="003630BA"/>
    <w:rsid w:val="00363A79"/>
    <w:rsid w:val="0038469C"/>
    <w:rsid w:val="00387D10"/>
    <w:rsid w:val="003901D6"/>
    <w:rsid w:val="00392F6A"/>
    <w:rsid w:val="003A670D"/>
    <w:rsid w:val="003B2294"/>
    <w:rsid w:val="003B2A7E"/>
    <w:rsid w:val="003C0145"/>
    <w:rsid w:val="003C16E8"/>
    <w:rsid w:val="003E0E21"/>
    <w:rsid w:val="003E122D"/>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515C9"/>
    <w:rsid w:val="004524B7"/>
    <w:rsid w:val="00453954"/>
    <w:rsid w:val="00466034"/>
    <w:rsid w:val="00471147"/>
    <w:rsid w:val="00475631"/>
    <w:rsid w:val="004820ED"/>
    <w:rsid w:val="004935BA"/>
    <w:rsid w:val="00495672"/>
    <w:rsid w:val="004972EE"/>
    <w:rsid w:val="004A0015"/>
    <w:rsid w:val="004A3112"/>
    <w:rsid w:val="004B3B6B"/>
    <w:rsid w:val="004B4089"/>
    <w:rsid w:val="004B43E9"/>
    <w:rsid w:val="004B537E"/>
    <w:rsid w:val="004C3674"/>
    <w:rsid w:val="004C4217"/>
    <w:rsid w:val="004C78AC"/>
    <w:rsid w:val="004D08B3"/>
    <w:rsid w:val="004D1902"/>
    <w:rsid w:val="004D38EA"/>
    <w:rsid w:val="004D53F0"/>
    <w:rsid w:val="004E11A7"/>
    <w:rsid w:val="004E658A"/>
    <w:rsid w:val="00504344"/>
    <w:rsid w:val="00504ECA"/>
    <w:rsid w:val="00506194"/>
    <w:rsid w:val="00510C9B"/>
    <w:rsid w:val="00513A6E"/>
    <w:rsid w:val="00514352"/>
    <w:rsid w:val="00522F2D"/>
    <w:rsid w:val="00524A0E"/>
    <w:rsid w:val="00534C18"/>
    <w:rsid w:val="005359B4"/>
    <w:rsid w:val="0053789D"/>
    <w:rsid w:val="00541AA5"/>
    <w:rsid w:val="00551FFB"/>
    <w:rsid w:val="00552151"/>
    <w:rsid w:val="00552B1E"/>
    <w:rsid w:val="005613B7"/>
    <w:rsid w:val="00566C45"/>
    <w:rsid w:val="005677E9"/>
    <w:rsid w:val="00576C4C"/>
    <w:rsid w:val="00577B87"/>
    <w:rsid w:val="00577C99"/>
    <w:rsid w:val="00577CBB"/>
    <w:rsid w:val="0058050D"/>
    <w:rsid w:val="00581A9B"/>
    <w:rsid w:val="00584B61"/>
    <w:rsid w:val="005A72F2"/>
    <w:rsid w:val="005B6588"/>
    <w:rsid w:val="005B7A48"/>
    <w:rsid w:val="005C4D97"/>
    <w:rsid w:val="005D00A9"/>
    <w:rsid w:val="005D0BE9"/>
    <w:rsid w:val="005D4E7F"/>
    <w:rsid w:val="005F0EAE"/>
    <w:rsid w:val="005F6E62"/>
    <w:rsid w:val="00600007"/>
    <w:rsid w:val="0060520A"/>
    <w:rsid w:val="006174A1"/>
    <w:rsid w:val="00624CFC"/>
    <w:rsid w:val="00626C84"/>
    <w:rsid w:val="00633557"/>
    <w:rsid w:val="006363EC"/>
    <w:rsid w:val="0064255A"/>
    <w:rsid w:val="006473F7"/>
    <w:rsid w:val="00647920"/>
    <w:rsid w:val="00650038"/>
    <w:rsid w:val="0065325E"/>
    <w:rsid w:val="006537D9"/>
    <w:rsid w:val="0065753F"/>
    <w:rsid w:val="006671BE"/>
    <w:rsid w:val="00667448"/>
    <w:rsid w:val="00667EAD"/>
    <w:rsid w:val="00670479"/>
    <w:rsid w:val="00671B97"/>
    <w:rsid w:val="006765FB"/>
    <w:rsid w:val="00676DF3"/>
    <w:rsid w:val="006808BD"/>
    <w:rsid w:val="00692186"/>
    <w:rsid w:val="00694D93"/>
    <w:rsid w:val="006A07E3"/>
    <w:rsid w:val="006A127A"/>
    <w:rsid w:val="006A17FC"/>
    <w:rsid w:val="006A5893"/>
    <w:rsid w:val="006B2640"/>
    <w:rsid w:val="006B4EA3"/>
    <w:rsid w:val="006B593F"/>
    <w:rsid w:val="006C1ACB"/>
    <w:rsid w:val="006D1629"/>
    <w:rsid w:val="006D4A7D"/>
    <w:rsid w:val="006F1940"/>
    <w:rsid w:val="006F4080"/>
    <w:rsid w:val="006F7992"/>
    <w:rsid w:val="00701282"/>
    <w:rsid w:val="00701628"/>
    <w:rsid w:val="0071286B"/>
    <w:rsid w:val="007245DB"/>
    <w:rsid w:val="00725ED2"/>
    <w:rsid w:val="00736F98"/>
    <w:rsid w:val="00737463"/>
    <w:rsid w:val="007454A0"/>
    <w:rsid w:val="007512C4"/>
    <w:rsid w:val="00765E0E"/>
    <w:rsid w:val="00775835"/>
    <w:rsid w:val="00775B3C"/>
    <w:rsid w:val="00780F4C"/>
    <w:rsid w:val="00782322"/>
    <w:rsid w:val="00783359"/>
    <w:rsid w:val="00792D3A"/>
    <w:rsid w:val="00793077"/>
    <w:rsid w:val="00794820"/>
    <w:rsid w:val="007959A8"/>
    <w:rsid w:val="00797E80"/>
    <w:rsid w:val="007A63C3"/>
    <w:rsid w:val="007B2518"/>
    <w:rsid w:val="007C4E6E"/>
    <w:rsid w:val="007C65C7"/>
    <w:rsid w:val="007E62CD"/>
    <w:rsid w:val="007F6BD2"/>
    <w:rsid w:val="008035B5"/>
    <w:rsid w:val="008038A0"/>
    <w:rsid w:val="008103C5"/>
    <w:rsid w:val="00820383"/>
    <w:rsid w:val="0082546D"/>
    <w:rsid w:val="00826A22"/>
    <w:rsid w:val="00833A81"/>
    <w:rsid w:val="0083580C"/>
    <w:rsid w:val="00872154"/>
    <w:rsid w:val="00875629"/>
    <w:rsid w:val="00884377"/>
    <w:rsid w:val="00885E89"/>
    <w:rsid w:val="008865C3"/>
    <w:rsid w:val="00893498"/>
    <w:rsid w:val="00896969"/>
    <w:rsid w:val="008972EA"/>
    <w:rsid w:val="008A00D3"/>
    <w:rsid w:val="008A1F26"/>
    <w:rsid w:val="008A2789"/>
    <w:rsid w:val="008A3234"/>
    <w:rsid w:val="008B2B3D"/>
    <w:rsid w:val="008B71F0"/>
    <w:rsid w:val="008C16E3"/>
    <w:rsid w:val="008C33DD"/>
    <w:rsid w:val="008D6101"/>
    <w:rsid w:val="008D6A49"/>
    <w:rsid w:val="008D714E"/>
    <w:rsid w:val="008E5F7E"/>
    <w:rsid w:val="008E68FA"/>
    <w:rsid w:val="008E7FC5"/>
    <w:rsid w:val="009050BD"/>
    <w:rsid w:val="00907449"/>
    <w:rsid w:val="00917574"/>
    <w:rsid w:val="00920A4B"/>
    <w:rsid w:val="00921C4D"/>
    <w:rsid w:val="0092461C"/>
    <w:rsid w:val="00925F49"/>
    <w:rsid w:val="00936A03"/>
    <w:rsid w:val="00941666"/>
    <w:rsid w:val="00945955"/>
    <w:rsid w:val="00946A6C"/>
    <w:rsid w:val="00954701"/>
    <w:rsid w:val="00956BF2"/>
    <w:rsid w:val="00956CF4"/>
    <w:rsid w:val="009574B6"/>
    <w:rsid w:val="00966084"/>
    <w:rsid w:val="00967AE9"/>
    <w:rsid w:val="009706EF"/>
    <w:rsid w:val="00970F9C"/>
    <w:rsid w:val="00975674"/>
    <w:rsid w:val="00987F2C"/>
    <w:rsid w:val="00992822"/>
    <w:rsid w:val="00995FE0"/>
    <w:rsid w:val="009A02D5"/>
    <w:rsid w:val="009A1F2B"/>
    <w:rsid w:val="009A2652"/>
    <w:rsid w:val="009A5212"/>
    <w:rsid w:val="009A787A"/>
    <w:rsid w:val="009B2221"/>
    <w:rsid w:val="009B43F7"/>
    <w:rsid w:val="009B6073"/>
    <w:rsid w:val="009C2C0C"/>
    <w:rsid w:val="009C2D91"/>
    <w:rsid w:val="009D59E5"/>
    <w:rsid w:val="009D5B70"/>
    <w:rsid w:val="009D5C2F"/>
    <w:rsid w:val="009E1028"/>
    <w:rsid w:val="009E3815"/>
    <w:rsid w:val="009E3A95"/>
    <w:rsid w:val="00A00A20"/>
    <w:rsid w:val="00A025A5"/>
    <w:rsid w:val="00A033A6"/>
    <w:rsid w:val="00A04353"/>
    <w:rsid w:val="00A04968"/>
    <w:rsid w:val="00A05CBB"/>
    <w:rsid w:val="00A062AC"/>
    <w:rsid w:val="00A10E3E"/>
    <w:rsid w:val="00A14500"/>
    <w:rsid w:val="00A2227E"/>
    <w:rsid w:val="00A3085F"/>
    <w:rsid w:val="00A32C24"/>
    <w:rsid w:val="00A4053E"/>
    <w:rsid w:val="00A56B1A"/>
    <w:rsid w:val="00A64133"/>
    <w:rsid w:val="00A664C5"/>
    <w:rsid w:val="00A720BD"/>
    <w:rsid w:val="00A72E9E"/>
    <w:rsid w:val="00A816B4"/>
    <w:rsid w:val="00AA390E"/>
    <w:rsid w:val="00AB229A"/>
    <w:rsid w:val="00AB3BAE"/>
    <w:rsid w:val="00AC0B3E"/>
    <w:rsid w:val="00AC5F2D"/>
    <w:rsid w:val="00AC6A21"/>
    <w:rsid w:val="00AC7298"/>
    <w:rsid w:val="00AC74A2"/>
    <w:rsid w:val="00AD172A"/>
    <w:rsid w:val="00AD1CBC"/>
    <w:rsid w:val="00AD416E"/>
    <w:rsid w:val="00AD5228"/>
    <w:rsid w:val="00AD6EC3"/>
    <w:rsid w:val="00AE3F62"/>
    <w:rsid w:val="00AE47EC"/>
    <w:rsid w:val="00AF4A8E"/>
    <w:rsid w:val="00B004CE"/>
    <w:rsid w:val="00B03714"/>
    <w:rsid w:val="00B04AA8"/>
    <w:rsid w:val="00B07B11"/>
    <w:rsid w:val="00B120FB"/>
    <w:rsid w:val="00B16C2E"/>
    <w:rsid w:val="00B20495"/>
    <w:rsid w:val="00B25849"/>
    <w:rsid w:val="00B26565"/>
    <w:rsid w:val="00B3248C"/>
    <w:rsid w:val="00B3546C"/>
    <w:rsid w:val="00B36A59"/>
    <w:rsid w:val="00B373AB"/>
    <w:rsid w:val="00B37AFE"/>
    <w:rsid w:val="00B441B5"/>
    <w:rsid w:val="00B4601A"/>
    <w:rsid w:val="00B50853"/>
    <w:rsid w:val="00B53B72"/>
    <w:rsid w:val="00B646E0"/>
    <w:rsid w:val="00B72A4B"/>
    <w:rsid w:val="00B769C8"/>
    <w:rsid w:val="00B82A5B"/>
    <w:rsid w:val="00B84FE2"/>
    <w:rsid w:val="00B90DE2"/>
    <w:rsid w:val="00BA05A3"/>
    <w:rsid w:val="00BA151F"/>
    <w:rsid w:val="00BA1E57"/>
    <w:rsid w:val="00BA3AE1"/>
    <w:rsid w:val="00BA68DD"/>
    <w:rsid w:val="00BB36FF"/>
    <w:rsid w:val="00BC3074"/>
    <w:rsid w:val="00BC49E2"/>
    <w:rsid w:val="00BD3DC5"/>
    <w:rsid w:val="00BE0DDA"/>
    <w:rsid w:val="00BF23E9"/>
    <w:rsid w:val="00BF4354"/>
    <w:rsid w:val="00C02E09"/>
    <w:rsid w:val="00C1190A"/>
    <w:rsid w:val="00C2609A"/>
    <w:rsid w:val="00C456DE"/>
    <w:rsid w:val="00C51E62"/>
    <w:rsid w:val="00C56417"/>
    <w:rsid w:val="00C7188E"/>
    <w:rsid w:val="00C82E65"/>
    <w:rsid w:val="00C9007E"/>
    <w:rsid w:val="00CA29B8"/>
    <w:rsid w:val="00CB2BA3"/>
    <w:rsid w:val="00CC1688"/>
    <w:rsid w:val="00CC4E69"/>
    <w:rsid w:val="00CC7C4D"/>
    <w:rsid w:val="00CD5378"/>
    <w:rsid w:val="00CE6196"/>
    <w:rsid w:val="00CE7919"/>
    <w:rsid w:val="00CF4F0C"/>
    <w:rsid w:val="00CF74F3"/>
    <w:rsid w:val="00D00D44"/>
    <w:rsid w:val="00D02792"/>
    <w:rsid w:val="00D07070"/>
    <w:rsid w:val="00D07823"/>
    <w:rsid w:val="00D10564"/>
    <w:rsid w:val="00D13D9B"/>
    <w:rsid w:val="00D31F87"/>
    <w:rsid w:val="00D31F8C"/>
    <w:rsid w:val="00D35B2B"/>
    <w:rsid w:val="00D35E8A"/>
    <w:rsid w:val="00D41222"/>
    <w:rsid w:val="00D437CD"/>
    <w:rsid w:val="00D55FDF"/>
    <w:rsid w:val="00D608C7"/>
    <w:rsid w:val="00D60B7C"/>
    <w:rsid w:val="00D658EF"/>
    <w:rsid w:val="00D66646"/>
    <w:rsid w:val="00D7245E"/>
    <w:rsid w:val="00D72C2D"/>
    <w:rsid w:val="00D7757F"/>
    <w:rsid w:val="00D833C3"/>
    <w:rsid w:val="00D940DB"/>
    <w:rsid w:val="00D9528B"/>
    <w:rsid w:val="00D972E7"/>
    <w:rsid w:val="00DA337D"/>
    <w:rsid w:val="00DB087B"/>
    <w:rsid w:val="00DB0A67"/>
    <w:rsid w:val="00DB2608"/>
    <w:rsid w:val="00DB2C5E"/>
    <w:rsid w:val="00DB4FDF"/>
    <w:rsid w:val="00DC5208"/>
    <w:rsid w:val="00DC594F"/>
    <w:rsid w:val="00DE2D56"/>
    <w:rsid w:val="00DE4C7D"/>
    <w:rsid w:val="00DE5A14"/>
    <w:rsid w:val="00DE7819"/>
    <w:rsid w:val="00DF07EB"/>
    <w:rsid w:val="00DF109C"/>
    <w:rsid w:val="00DF21BD"/>
    <w:rsid w:val="00DF421C"/>
    <w:rsid w:val="00DF779B"/>
    <w:rsid w:val="00E03ACD"/>
    <w:rsid w:val="00E04A77"/>
    <w:rsid w:val="00E12766"/>
    <w:rsid w:val="00E15D8B"/>
    <w:rsid w:val="00E169FA"/>
    <w:rsid w:val="00E21375"/>
    <w:rsid w:val="00E21BA1"/>
    <w:rsid w:val="00E2628D"/>
    <w:rsid w:val="00E453E7"/>
    <w:rsid w:val="00E60F2F"/>
    <w:rsid w:val="00E70EB9"/>
    <w:rsid w:val="00E72C05"/>
    <w:rsid w:val="00E7667C"/>
    <w:rsid w:val="00E801EB"/>
    <w:rsid w:val="00E828DB"/>
    <w:rsid w:val="00E85CAA"/>
    <w:rsid w:val="00E869F0"/>
    <w:rsid w:val="00E86DDE"/>
    <w:rsid w:val="00E87A7F"/>
    <w:rsid w:val="00E9065C"/>
    <w:rsid w:val="00E94496"/>
    <w:rsid w:val="00E967FC"/>
    <w:rsid w:val="00E97BB9"/>
    <w:rsid w:val="00EB1E97"/>
    <w:rsid w:val="00EB3C7D"/>
    <w:rsid w:val="00EB6FCE"/>
    <w:rsid w:val="00EB7A87"/>
    <w:rsid w:val="00EC6556"/>
    <w:rsid w:val="00EE4853"/>
    <w:rsid w:val="00EE7FF8"/>
    <w:rsid w:val="00EF39C3"/>
    <w:rsid w:val="00EF5886"/>
    <w:rsid w:val="00F01F6E"/>
    <w:rsid w:val="00F04C5D"/>
    <w:rsid w:val="00F0575C"/>
    <w:rsid w:val="00F07D55"/>
    <w:rsid w:val="00F11D22"/>
    <w:rsid w:val="00F1667D"/>
    <w:rsid w:val="00F16B54"/>
    <w:rsid w:val="00F207BA"/>
    <w:rsid w:val="00F21247"/>
    <w:rsid w:val="00F2395C"/>
    <w:rsid w:val="00F25B2E"/>
    <w:rsid w:val="00F335FD"/>
    <w:rsid w:val="00F44278"/>
    <w:rsid w:val="00F5194D"/>
    <w:rsid w:val="00F5771E"/>
    <w:rsid w:val="00F62D72"/>
    <w:rsid w:val="00F659D2"/>
    <w:rsid w:val="00F77082"/>
    <w:rsid w:val="00F7713D"/>
    <w:rsid w:val="00F819B7"/>
    <w:rsid w:val="00F826C9"/>
    <w:rsid w:val="00F8792E"/>
    <w:rsid w:val="00F91279"/>
    <w:rsid w:val="00F95E61"/>
    <w:rsid w:val="00FB2A46"/>
    <w:rsid w:val="00FB4BA5"/>
    <w:rsid w:val="00FB50DD"/>
    <w:rsid w:val="00FC25E3"/>
    <w:rsid w:val="00FC35C7"/>
    <w:rsid w:val="00FD774B"/>
    <w:rsid w:val="00FD7A32"/>
    <w:rsid w:val="00FE0810"/>
    <w:rsid w:val="00FE3EB1"/>
    <w:rsid w:val="00FE50E9"/>
    <w:rsid w:val="00FE7F3E"/>
    <w:rsid w:val="00FF107A"/>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rsid w:val="002F09FA"/>
    <w:pPr>
      <w:tabs>
        <w:tab w:val="center" w:pos="4320"/>
        <w:tab w:val="right" w:pos="8640"/>
      </w:tabs>
    </w:pPr>
  </w:style>
  <w:style w:type="paragraph" w:styleId="ListBullet">
    <w:name w:val="List Bullet"/>
    <w:basedOn w:val="Normal"/>
    <w:autoRedefine/>
    <w:rsid w:val="00D35E8A"/>
    <w:pPr>
      <w:widowControl w:val="0"/>
      <w:overflowPunct w:val="0"/>
      <w:autoSpaceDE w:val="0"/>
      <w:autoSpaceDN w:val="0"/>
      <w:adjustRightInd w:val="0"/>
      <w:ind w:right="-328"/>
    </w:pPr>
    <w:rPr>
      <w:rFonts w:ascii="Arial" w:eastAsia="Medieval" w:hAnsi="Arial" w:cs="Arial"/>
      <w:bCs/>
      <w:sz w:val="20"/>
      <w:szCs w:val="20"/>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rsid w:val="00C51E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stleonardspc.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leonardsp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E391-B658-4517-B325-D83DD106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6798</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19</cp:revision>
  <cp:lastPrinted>2020-06-16T14:04:00Z</cp:lastPrinted>
  <dcterms:created xsi:type="dcterms:W3CDTF">2020-05-04T07:06:00Z</dcterms:created>
  <dcterms:modified xsi:type="dcterms:W3CDTF">2020-06-16T14:11:00Z</dcterms:modified>
</cp:coreProperties>
</file>