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8"/>
        <w:gridCol w:w="1782"/>
      </w:tblGrid>
      <w:tr w:rsidR="002F09FA" w:rsidTr="00DF779B">
        <w:trPr>
          <w:trHeight w:val="1837"/>
        </w:trPr>
        <w:tc>
          <w:tcPr>
            <w:tcW w:w="8298" w:type="dxa"/>
            <w:tcBorders>
              <w:top w:val="single" w:sz="4" w:space="0" w:color="auto"/>
              <w:left w:val="single" w:sz="4" w:space="0" w:color="auto"/>
              <w:bottom w:val="single" w:sz="4" w:space="0" w:color="auto"/>
              <w:right w:val="single" w:sz="4" w:space="0" w:color="auto"/>
            </w:tcBorders>
            <w:shd w:val="clear" w:color="auto" w:fill="auto"/>
          </w:tcPr>
          <w:p w:rsidR="002F09FA" w:rsidRDefault="002F09FA">
            <w:pPr>
              <w:pStyle w:val="Heading2"/>
              <w:jc w:val="both"/>
              <w:rPr>
                <w:sz w:val="32"/>
                <w:szCs w:val="32"/>
              </w:rPr>
            </w:pPr>
            <w:bookmarkStart w:id="0" w:name="_GoBack"/>
            <w:bookmarkEnd w:id="0"/>
            <w:r>
              <w:rPr>
                <w:sz w:val="32"/>
                <w:szCs w:val="32"/>
              </w:rPr>
              <w:t>St Leonards &amp; St Ives Parish Council</w:t>
            </w:r>
          </w:p>
          <w:p w:rsidR="002F09FA" w:rsidRDefault="002F09FA">
            <w:pPr>
              <w:jc w:val="both"/>
              <w:rPr>
                <w:rFonts w:ascii="Arial" w:eastAsia="Medieval" w:hAnsi="Arial" w:cs="Arial"/>
                <w:sz w:val="20"/>
                <w:szCs w:val="20"/>
              </w:rPr>
            </w:pPr>
            <w:r>
              <w:rPr>
                <w:rFonts w:ascii="Arial" w:eastAsia="Medieval" w:hAnsi="Arial" w:cs="Arial"/>
                <w:sz w:val="20"/>
                <w:szCs w:val="20"/>
              </w:rPr>
              <w:t>The Parish Office</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Village Hall, </w:t>
            </w:r>
            <w:smartTag w:uri="urn:schemas-microsoft-com:office:smarttags" w:element="Street">
              <w:smartTag w:uri="urn:schemas-microsoft-com:office:smarttags" w:element="address">
                <w:r>
                  <w:rPr>
                    <w:rFonts w:ascii="Arial" w:eastAsia="Medieval" w:hAnsi="Arial" w:cs="Arial"/>
                    <w:sz w:val="20"/>
                    <w:szCs w:val="20"/>
                  </w:rPr>
                  <w:t>Braeside Road</w:t>
                </w:r>
              </w:smartTag>
            </w:smartTag>
            <w:r>
              <w:rPr>
                <w:rFonts w:ascii="Arial" w:eastAsia="Medieval" w:hAnsi="Arial" w:cs="Arial"/>
                <w:sz w:val="20"/>
                <w:szCs w:val="20"/>
              </w:rPr>
              <w:t xml:space="preserve">, </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St Leonards, Ringwood, </w:t>
            </w:r>
            <w:smartTag w:uri="urn:schemas-microsoft-com:office:smarttags" w:element="place">
              <w:smartTag w:uri="urn:schemas-microsoft-com:office:smarttags" w:element="City">
                <w:r>
                  <w:rPr>
                    <w:rFonts w:ascii="Arial" w:eastAsia="Medieval" w:hAnsi="Arial" w:cs="Arial"/>
                    <w:sz w:val="20"/>
                    <w:szCs w:val="20"/>
                  </w:rPr>
                  <w:t>Hants</w:t>
                </w:r>
              </w:smartTag>
              <w:r>
                <w:rPr>
                  <w:rFonts w:ascii="Arial" w:eastAsia="Medieval" w:hAnsi="Arial" w:cs="Arial"/>
                  <w:sz w:val="20"/>
                  <w:szCs w:val="20"/>
                </w:rPr>
                <w:t xml:space="preserve">, </w:t>
              </w:r>
              <w:smartTag w:uri="urn:schemas-microsoft-com:office:smarttags" w:element="PostalCode">
                <w:r>
                  <w:rPr>
                    <w:rFonts w:ascii="Arial" w:eastAsia="Medieval" w:hAnsi="Arial" w:cs="Arial"/>
                    <w:sz w:val="20"/>
                    <w:szCs w:val="20"/>
                  </w:rPr>
                  <w:t>BH24 2PJ</w:t>
                </w:r>
              </w:smartTag>
            </w:smartTag>
          </w:p>
          <w:p w:rsidR="002F09FA" w:rsidRDefault="002F09FA">
            <w:pPr>
              <w:jc w:val="both"/>
              <w:rPr>
                <w:rFonts w:ascii="Arial" w:eastAsia="Medieval" w:hAnsi="Arial" w:cs="Arial"/>
                <w:sz w:val="20"/>
                <w:szCs w:val="20"/>
              </w:rPr>
            </w:pPr>
            <w:r>
              <w:rPr>
                <w:rFonts w:ascii="Arial" w:eastAsia="Medieval" w:hAnsi="Arial" w:cs="Arial"/>
                <w:sz w:val="20"/>
                <w:szCs w:val="20"/>
              </w:rPr>
              <w:t>Clerk to the Council: Mrs Ann Jacobs</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Telephone: 01425 482727  email: </w:t>
            </w:r>
            <w:hyperlink r:id="rId8" w:history="1">
              <w:r>
                <w:rPr>
                  <w:rStyle w:val="Hyperlink"/>
                  <w:rFonts w:ascii="Arial" w:eastAsia="Medieval" w:hAnsi="Arial" w:cs="Arial"/>
                  <w:sz w:val="20"/>
                  <w:szCs w:val="20"/>
                </w:rPr>
                <w:t>office@stleonardspc.org.uk</w:t>
              </w:r>
            </w:hyperlink>
          </w:p>
          <w:p w:rsidR="003015DF" w:rsidRDefault="0033445B" w:rsidP="00DF779B">
            <w:pPr>
              <w:pStyle w:val="Title"/>
              <w:jc w:val="both"/>
              <w:rPr>
                <w:b w:val="0"/>
              </w:rPr>
            </w:pPr>
            <w:hyperlink r:id="rId9" w:history="1">
              <w:r w:rsidR="003015DF" w:rsidRPr="00286134">
                <w:rPr>
                  <w:rStyle w:val="Hyperlink"/>
                  <w:b w:val="0"/>
                  <w:sz w:val="20"/>
                  <w:szCs w:val="20"/>
                </w:rPr>
                <w:t>www.stleonardspc.org.uk</w:t>
              </w:r>
            </w:hyperlink>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F09FA" w:rsidRDefault="00AC7298">
            <w:pPr>
              <w:pStyle w:val="Title"/>
              <w:jc w:val="both"/>
            </w:pPr>
            <w:r>
              <w:object w:dxaOrig="265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5pt" o:ole="">
                  <v:imagedata r:id="rId10" o:title=""/>
                </v:shape>
                <o:OLEObject Type="Embed" ProgID="MSPhotoEd.3" ShapeID="_x0000_i1025" DrawAspect="Content" ObjectID="_1651654045" r:id="rId11"/>
              </w:object>
            </w:r>
          </w:p>
        </w:tc>
      </w:tr>
    </w:tbl>
    <w:p w:rsidR="002F09FA" w:rsidRDefault="0066438B" w:rsidP="002F09FA">
      <w:pPr>
        <w:rPr>
          <w:rFonts w:ascii="Arial" w:eastAsia="Medieval" w:hAnsi="Arial" w:cs="Arial"/>
          <w:b/>
          <w:bCs/>
          <w:sz w:val="20"/>
          <w:szCs w:val="22"/>
        </w:rPr>
      </w:pPr>
      <w:r>
        <w:rPr>
          <w:rFonts w:ascii="Arial" w:eastAsia="Medieval" w:hAnsi="Arial" w:cs="Arial"/>
          <w:sz w:val="20"/>
          <w:szCs w:val="22"/>
        </w:rPr>
        <w:t>21</w:t>
      </w:r>
      <w:r w:rsidRPr="0066438B">
        <w:rPr>
          <w:rFonts w:ascii="Arial" w:eastAsia="Medieval" w:hAnsi="Arial" w:cs="Arial"/>
          <w:sz w:val="20"/>
          <w:szCs w:val="22"/>
          <w:vertAlign w:val="superscript"/>
        </w:rPr>
        <w:t>st</w:t>
      </w:r>
      <w:r>
        <w:rPr>
          <w:rFonts w:ascii="Arial" w:eastAsia="Medieval" w:hAnsi="Arial" w:cs="Arial"/>
          <w:sz w:val="20"/>
          <w:szCs w:val="22"/>
        </w:rPr>
        <w:t xml:space="preserve"> November </w:t>
      </w:r>
      <w:r w:rsidR="00DD54D0">
        <w:rPr>
          <w:rFonts w:ascii="Arial" w:eastAsia="Medieval" w:hAnsi="Arial" w:cs="Arial"/>
          <w:sz w:val="20"/>
          <w:szCs w:val="22"/>
        </w:rPr>
        <w:t>2019</w:t>
      </w:r>
      <w:r w:rsidR="00B36A59">
        <w:rPr>
          <w:rFonts w:ascii="Arial" w:eastAsia="Medieval" w:hAnsi="Arial" w:cs="Arial"/>
          <w:sz w:val="20"/>
          <w:szCs w:val="22"/>
        </w:rPr>
        <w:tab/>
      </w:r>
      <w:r w:rsidR="00B36A59">
        <w:rPr>
          <w:rFonts w:ascii="Arial" w:eastAsia="Medieval" w:hAnsi="Arial" w:cs="Arial"/>
          <w:sz w:val="20"/>
          <w:szCs w:val="22"/>
        </w:rPr>
        <w:tab/>
      </w:r>
      <w:r w:rsidR="00B36A59">
        <w:rPr>
          <w:rFonts w:ascii="Arial" w:eastAsia="Medieval" w:hAnsi="Arial" w:cs="Arial"/>
          <w:sz w:val="20"/>
          <w:szCs w:val="22"/>
        </w:rPr>
        <w:tab/>
      </w:r>
      <w:r w:rsidR="00B36A59">
        <w:rPr>
          <w:rFonts w:ascii="Arial" w:eastAsia="Medieval" w:hAnsi="Arial" w:cs="Arial"/>
          <w:sz w:val="20"/>
          <w:szCs w:val="22"/>
        </w:rPr>
        <w:tab/>
      </w:r>
      <w:r w:rsidR="002F09FA">
        <w:rPr>
          <w:rFonts w:ascii="Arial" w:eastAsia="Medieval" w:hAnsi="Arial" w:cs="Arial"/>
          <w:sz w:val="20"/>
          <w:szCs w:val="22"/>
        </w:rPr>
        <w:t xml:space="preserve">  </w:t>
      </w:r>
      <w:r w:rsidR="002F09FA">
        <w:rPr>
          <w:rFonts w:ascii="Arial" w:eastAsia="Medieval" w:hAnsi="Arial" w:cs="Arial"/>
          <w:b/>
          <w:bCs/>
          <w:sz w:val="20"/>
          <w:szCs w:val="22"/>
        </w:rPr>
        <w:t>To: A</w:t>
      </w:r>
      <w:r w:rsidR="00E85CAA">
        <w:rPr>
          <w:rFonts w:ascii="Arial" w:eastAsia="Medieval" w:hAnsi="Arial" w:cs="Arial"/>
          <w:b/>
          <w:bCs/>
          <w:sz w:val="20"/>
          <w:szCs w:val="22"/>
        </w:rPr>
        <w:t>ll Members of the Parish Council</w:t>
      </w:r>
    </w:p>
    <w:p w:rsidR="002F09FA" w:rsidRDefault="002F09FA" w:rsidP="002F09FA">
      <w:pPr>
        <w:rPr>
          <w:rFonts w:ascii="Arial" w:eastAsia="Medieval" w:hAnsi="Arial" w:cs="Arial"/>
          <w:sz w:val="20"/>
          <w:szCs w:val="22"/>
        </w:rPr>
      </w:pPr>
    </w:p>
    <w:p w:rsidR="002F09FA" w:rsidRDefault="002F09FA"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Dear Councillor </w:t>
      </w:r>
    </w:p>
    <w:p w:rsidR="006D0C71" w:rsidRDefault="006D0C71" w:rsidP="002F09FA">
      <w:pPr>
        <w:tabs>
          <w:tab w:val="right" w:pos="9525"/>
        </w:tabs>
        <w:rPr>
          <w:rFonts w:ascii="Arial" w:eastAsia="Medieval" w:hAnsi="Arial" w:cs="Arial"/>
          <w:b/>
          <w:bCs/>
          <w:sz w:val="20"/>
          <w:szCs w:val="22"/>
        </w:rPr>
      </w:pPr>
    </w:p>
    <w:p w:rsidR="002F09FA" w:rsidRDefault="00F0575C"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MEETING OF THE </w:t>
      </w:r>
      <w:r w:rsidR="006D0C71">
        <w:rPr>
          <w:rFonts w:ascii="Arial" w:eastAsia="Medieval" w:hAnsi="Arial" w:cs="Arial"/>
          <w:b/>
          <w:bCs/>
          <w:sz w:val="20"/>
          <w:szCs w:val="22"/>
        </w:rPr>
        <w:t xml:space="preserve">FULL </w:t>
      </w:r>
      <w:r>
        <w:rPr>
          <w:rFonts w:ascii="Arial" w:eastAsia="Medieval" w:hAnsi="Arial" w:cs="Arial"/>
          <w:b/>
          <w:bCs/>
          <w:sz w:val="20"/>
          <w:szCs w:val="22"/>
        </w:rPr>
        <w:t xml:space="preserve">PARISH COUNCIL </w:t>
      </w:r>
    </w:p>
    <w:p w:rsidR="002F09FA" w:rsidRDefault="002F09FA" w:rsidP="002F09FA">
      <w:pPr>
        <w:tabs>
          <w:tab w:val="right" w:pos="9525"/>
        </w:tabs>
        <w:jc w:val="both"/>
        <w:rPr>
          <w:rFonts w:ascii="Arial" w:eastAsia="Medieval" w:hAnsi="Arial" w:cs="Arial"/>
          <w:sz w:val="20"/>
          <w:szCs w:val="20"/>
        </w:rPr>
      </w:pPr>
      <w:r>
        <w:rPr>
          <w:rFonts w:ascii="Arial" w:eastAsia="Medieval" w:hAnsi="Arial" w:cs="Arial"/>
          <w:sz w:val="20"/>
          <w:szCs w:val="22"/>
        </w:rPr>
        <w:t xml:space="preserve">You are hereby summoned to attend </w:t>
      </w:r>
      <w:r w:rsidR="002018C9">
        <w:rPr>
          <w:rFonts w:ascii="Arial" w:eastAsia="Medieval" w:hAnsi="Arial" w:cs="Arial"/>
          <w:sz w:val="20"/>
          <w:szCs w:val="22"/>
        </w:rPr>
        <w:t>a me</w:t>
      </w:r>
      <w:r>
        <w:rPr>
          <w:rFonts w:ascii="Arial" w:eastAsia="Medieval" w:hAnsi="Arial" w:cs="Arial"/>
          <w:sz w:val="20"/>
          <w:szCs w:val="22"/>
        </w:rPr>
        <w:t xml:space="preserve">eting of the Parish Council to be </w:t>
      </w:r>
      <w:r>
        <w:rPr>
          <w:rFonts w:ascii="Arial" w:eastAsia="Medieval" w:hAnsi="Arial" w:cs="Arial"/>
          <w:sz w:val="20"/>
          <w:szCs w:val="20"/>
        </w:rPr>
        <w:t xml:space="preserve">held in the Committee Room, Village Hall, Braeside Road, St Leonards on </w:t>
      </w:r>
      <w:r>
        <w:rPr>
          <w:rFonts w:ascii="Arial" w:eastAsia="Medieval" w:hAnsi="Arial" w:cs="Arial"/>
          <w:b/>
          <w:bCs/>
          <w:sz w:val="20"/>
          <w:szCs w:val="20"/>
        </w:rPr>
        <w:t xml:space="preserve">Wednesday </w:t>
      </w:r>
      <w:r w:rsidR="0066438B">
        <w:rPr>
          <w:rFonts w:ascii="Arial" w:eastAsia="Medieval" w:hAnsi="Arial" w:cs="Arial"/>
          <w:b/>
          <w:bCs/>
          <w:sz w:val="20"/>
          <w:szCs w:val="20"/>
        </w:rPr>
        <w:t>27</w:t>
      </w:r>
      <w:r w:rsidR="0066438B" w:rsidRPr="0066438B">
        <w:rPr>
          <w:rFonts w:ascii="Arial" w:eastAsia="Medieval" w:hAnsi="Arial" w:cs="Arial"/>
          <w:b/>
          <w:bCs/>
          <w:sz w:val="20"/>
          <w:szCs w:val="20"/>
          <w:vertAlign w:val="superscript"/>
        </w:rPr>
        <w:t>th</w:t>
      </w:r>
      <w:r w:rsidR="0066438B">
        <w:rPr>
          <w:rFonts w:ascii="Arial" w:eastAsia="Medieval" w:hAnsi="Arial" w:cs="Arial"/>
          <w:b/>
          <w:bCs/>
          <w:sz w:val="20"/>
          <w:szCs w:val="20"/>
        </w:rPr>
        <w:t xml:space="preserve"> November</w:t>
      </w:r>
      <w:r w:rsidR="00EE5E1C">
        <w:rPr>
          <w:rFonts w:ascii="Arial" w:eastAsia="Medieval" w:hAnsi="Arial" w:cs="Arial"/>
          <w:b/>
          <w:bCs/>
          <w:sz w:val="20"/>
          <w:szCs w:val="20"/>
        </w:rPr>
        <w:t xml:space="preserve"> </w:t>
      </w:r>
      <w:r w:rsidR="00970F9C">
        <w:rPr>
          <w:rFonts w:ascii="Arial" w:eastAsia="Medieval" w:hAnsi="Arial" w:cs="Arial"/>
          <w:b/>
          <w:bCs/>
          <w:sz w:val="20"/>
          <w:szCs w:val="20"/>
        </w:rPr>
        <w:t>201</w:t>
      </w:r>
      <w:r w:rsidR="00DD54D0">
        <w:rPr>
          <w:rFonts w:ascii="Arial" w:eastAsia="Medieval" w:hAnsi="Arial" w:cs="Arial"/>
          <w:b/>
          <w:bCs/>
          <w:sz w:val="20"/>
          <w:szCs w:val="20"/>
        </w:rPr>
        <w:t>9</w:t>
      </w:r>
      <w:r w:rsidR="00146F68">
        <w:rPr>
          <w:rFonts w:ascii="Arial" w:eastAsia="Medieval" w:hAnsi="Arial" w:cs="Arial"/>
          <w:b/>
          <w:bCs/>
          <w:sz w:val="20"/>
          <w:szCs w:val="20"/>
        </w:rPr>
        <w:t xml:space="preserve"> </w:t>
      </w:r>
      <w:r w:rsidR="00187123">
        <w:rPr>
          <w:rFonts w:ascii="Arial" w:eastAsia="Medieval" w:hAnsi="Arial" w:cs="Arial"/>
          <w:sz w:val="20"/>
          <w:szCs w:val="20"/>
        </w:rPr>
        <w:t xml:space="preserve">at </w:t>
      </w:r>
      <w:r w:rsidR="00187123" w:rsidRPr="00F7713D">
        <w:rPr>
          <w:rFonts w:ascii="Arial" w:eastAsia="Medieval" w:hAnsi="Arial" w:cs="Arial"/>
          <w:b/>
          <w:sz w:val="20"/>
          <w:szCs w:val="20"/>
          <w:u w:val="single"/>
        </w:rPr>
        <w:t>7.00</w:t>
      </w:r>
      <w:r w:rsidRPr="00F7713D">
        <w:rPr>
          <w:rFonts w:ascii="Arial" w:eastAsia="Medieval" w:hAnsi="Arial" w:cs="Arial"/>
          <w:b/>
          <w:sz w:val="20"/>
          <w:szCs w:val="20"/>
          <w:u w:val="single"/>
        </w:rPr>
        <w:t xml:space="preserve"> pm</w:t>
      </w:r>
      <w:r>
        <w:rPr>
          <w:rFonts w:ascii="Arial" w:eastAsia="Medieval" w:hAnsi="Arial" w:cs="Arial"/>
          <w:sz w:val="20"/>
          <w:szCs w:val="20"/>
        </w:rPr>
        <w:t xml:space="preserve"> to transact the business as listed on the agenda below:-</w:t>
      </w:r>
    </w:p>
    <w:p w:rsidR="002F09FA" w:rsidRDefault="002F09FA" w:rsidP="002F09FA">
      <w:pPr>
        <w:tabs>
          <w:tab w:val="right" w:pos="9525"/>
        </w:tabs>
        <w:jc w:val="both"/>
        <w:rPr>
          <w:rFonts w:ascii="Arial" w:eastAsia="Medieval" w:hAnsi="Arial" w:cs="Arial"/>
          <w:b/>
          <w:bCs/>
          <w:sz w:val="20"/>
          <w:szCs w:val="20"/>
        </w:rPr>
      </w:pPr>
    </w:p>
    <w:p w:rsidR="00EA642E" w:rsidRDefault="00EA642E" w:rsidP="002F09FA">
      <w:pPr>
        <w:tabs>
          <w:tab w:val="right" w:pos="9525"/>
        </w:tabs>
        <w:jc w:val="both"/>
        <w:rPr>
          <w:rFonts w:ascii="Arial" w:eastAsia="Medieval" w:hAnsi="Arial" w:cs="Arial"/>
          <w:b/>
          <w:bCs/>
          <w:sz w:val="20"/>
          <w:szCs w:val="20"/>
        </w:rPr>
      </w:pPr>
    </w:p>
    <w:p w:rsidR="00EA642E" w:rsidRDefault="00EA642E"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Mrs Ann Jacobs</w:t>
      </w:r>
      <w:r w:rsidR="00B72A4B">
        <w:rPr>
          <w:rFonts w:ascii="Arial" w:eastAsia="Medieval" w:hAnsi="Arial" w:cs="Arial"/>
          <w:b/>
          <w:bCs/>
          <w:sz w:val="20"/>
          <w:szCs w:val="20"/>
        </w:rPr>
        <w:t xml:space="preserve">, </w:t>
      </w:r>
      <w:r>
        <w:rPr>
          <w:rFonts w:ascii="Arial" w:eastAsia="Medieval" w:hAnsi="Arial" w:cs="Arial"/>
          <w:b/>
          <w:bCs/>
          <w:sz w:val="20"/>
          <w:szCs w:val="20"/>
        </w:rPr>
        <w:t>Clerk to Council</w:t>
      </w:r>
    </w:p>
    <w:p w:rsidR="00AD416E" w:rsidRDefault="004972EE"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 xml:space="preserve">     </w:t>
      </w:r>
      <w:r w:rsidR="00DF779B">
        <w:rPr>
          <w:rFonts w:ascii="Arial" w:eastAsia="Medieval" w:hAnsi="Arial" w:cs="Arial"/>
          <w:b/>
          <w:bCs/>
          <w:sz w:val="20"/>
          <w:szCs w:val="20"/>
        </w:rPr>
        <w:t xml:space="preserve">                              </w:t>
      </w:r>
      <w:r>
        <w:rPr>
          <w:rFonts w:ascii="Arial" w:eastAsia="Medieval" w:hAnsi="Arial" w:cs="Arial"/>
          <w:b/>
          <w:bCs/>
          <w:sz w:val="20"/>
          <w:szCs w:val="20"/>
        </w:rPr>
        <w:t xml:space="preserve">                                                                                                                                                     </w:t>
      </w:r>
    </w:p>
    <w:p w:rsidR="00413BBB" w:rsidRDefault="00413BBB" w:rsidP="00AD416E">
      <w:pPr>
        <w:tabs>
          <w:tab w:val="right" w:pos="9525"/>
        </w:tabs>
        <w:jc w:val="center"/>
        <w:rPr>
          <w:rFonts w:ascii="Arial" w:eastAsia="Medieval" w:hAnsi="Arial" w:cs="Arial"/>
          <w:b/>
          <w:bCs/>
          <w:i/>
          <w:sz w:val="18"/>
          <w:szCs w:val="18"/>
        </w:rPr>
      </w:pPr>
      <w:r w:rsidRPr="00413BBB">
        <w:rPr>
          <w:rFonts w:ascii="Arial" w:eastAsia="Medieval" w:hAnsi="Arial" w:cs="Arial"/>
          <w:b/>
          <w:bCs/>
          <w:i/>
          <w:sz w:val="18"/>
          <w:szCs w:val="18"/>
        </w:rPr>
        <w:t>No Fire drill is planned please exit the building if the alarm sounds</w:t>
      </w:r>
    </w:p>
    <w:p w:rsidR="00CF74F3" w:rsidRDefault="00CF74F3" w:rsidP="00AD416E">
      <w:pPr>
        <w:tabs>
          <w:tab w:val="right" w:pos="9525"/>
        </w:tabs>
        <w:jc w:val="center"/>
        <w:rPr>
          <w:rFonts w:ascii="Arial" w:eastAsia="Medieval" w:hAnsi="Arial" w:cs="Arial"/>
          <w:b/>
          <w:bCs/>
          <w:i/>
          <w:sz w:val="18"/>
          <w:szCs w:val="18"/>
        </w:rPr>
      </w:pPr>
      <w:r>
        <w:rPr>
          <w:rFonts w:ascii="Arial" w:eastAsia="Medieval" w:hAnsi="Arial" w:cs="Arial"/>
          <w:b/>
          <w:bCs/>
          <w:i/>
          <w:sz w:val="18"/>
          <w:szCs w:val="18"/>
        </w:rPr>
        <w:t>Meetings are recorded to facilitate the compilation of the Minutes only</w:t>
      </w:r>
    </w:p>
    <w:p w:rsidR="00296231" w:rsidRDefault="00296231" w:rsidP="00296231">
      <w:pPr>
        <w:tabs>
          <w:tab w:val="right" w:pos="9525"/>
        </w:tabs>
        <w:rPr>
          <w:rFonts w:ascii="Arial" w:eastAsia="Medieval" w:hAnsi="Arial" w:cs="Arial"/>
          <w:b/>
          <w:bCs/>
          <w:sz w:val="18"/>
          <w:szCs w:val="18"/>
        </w:rPr>
      </w:pPr>
    </w:p>
    <w:p w:rsidR="00660CAC" w:rsidRPr="002875BD" w:rsidRDefault="00DF779B" w:rsidP="00660CAC">
      <w:pPr>
        <w:tabs>
          <w:tab w:val="right" w:pos="9525"/>
        </w:tabs>
        <w:jc w:val="center"/>
        <w:rPr>
          <w:rFonts w:ascii="Arial" w:eastAsia="Medieval" w:hAnsi="Arial" w:cs="Arial"/>
          <w:bCs/>
          <w:i/>
          <w:sz w:val="18"/>
          <w:szCs w:val="18"/>
        </w:rPr>
      </w:pPr>
      <w:r>
        <w:rPr>
          <w:rFonts w:ascii="Arial" w:eastAsia="Medieval" w:hAnsi="Arial" w:cs="Arial"/>
          <w:b/>
          <w:bCs/>
          <w:sz w:val="18"/>
          <w:szCs w:val="18"/>
        </w:rPr>
        <w:tab/>
      </w:r>
    </w:p>
    <w:p w:rsidR="00DF779B" w:rsidRDefault="00660CAC" w:rsidP="00660CAC">
      <w:pPr>
        <w:tabs>
          <w:tab w:val="right" w:pos="9525"/>
        </w:tabs>
        <w:ind w:right="-739"/>
        <w:rPr>
          <w:rFonts w:ascii="Arial" w:eastAsia="Medieval" w:hAnsi="Arial" w:cs="Arial"/>
          <w:b/>
          <w:bCs/>
          <w:sz w:val="18"/>
          <w:szCs w:val="18"/>
        </w:rPr>
      </w:pPr>
      <w:r w:rsidRPr="002875BD">
        <w:rPr>
          <w:rFonts w:ascii="Arial" w:eastAsia="Medieval" w:hAnsi="Arial" w:cs="Arial"/>
          <w:bCs/>
          <w:i/>
          <w:sz w:val="18"/>
          <w:szCs w:val="18"/>
        </w:rPr>
        <w:t xml:space="preserve">Members will consider potential impact on Climate change on all decisions and if necessary refer for further guidance.  </w:t>
      </w:r>
    </w:p>
    <w:p w:rsidR="00E169FA" w:rsidRDefault="002F09FA" w:rsidP="00DF779B">
      <w:pPr>
        <w:tabs>
          <w:tab w:val="right" w:pos="9525"/>
        </w:tabs>
        <w:jc w:val="center"/>
        <w:rPr>
          <w:rFonts w:ascii="Arial" w:eastAsia="Medieval" w:hAnsi="Arial" w:cs="Arial"/>
          <w:b/>
          <w:bCs/>
          <w:sz w:val="20"/>
          <w:szCs w:val="22"/>
        </w:rPr>
      </w:pPr>
      <w:r>
        <w:rPr>
          <w:rFonts w:ascii="Arial" w:eastAsia="Medieval" w:hAnsi="Arial" w:cs="Arial"/>
          <w:b/>
          <w:bCs/>
          <w:sz w:val="20"/>
          <w:szCs w:val="22"/>
        </w:rPr>
        <w:t>AGENDA</w:t>
      </w:r>
    </w:p>
    <w:p w:rsidR="002F09FA" w:rsidRDefault="00B441B5" w:rsidP="006D0C71">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002F09FA" w:rsidRPr="003F1694">
        <w:rPr>
          <w:rFonts w:ascii="Arial" w:eastAsia="Medieval" w:hAnsi="Arial" w:cs="Arial"/>
          <w:b/>
          <w:bCs/>
          <w:sz w:val="20"/>
          <w:szCs w:val="22"/>
          <w:u w:val="single"/>
        </w:rPr>
        <w:t>Open Forum</w:t>
      </w:r>
      <w:r>
        <w:rPr>
          <w:rFonts w:ascii="Arial" w:eastAsia="Medieval" w:hAnsi="Arial" w:cs="Arial"/>
          <w:sz w:val="20"/>
          <w:szCs w:val="22"/>
          <w:u w:val="single"/>
        </w:rPr>
        <w:t xml:space="preserve"> immediately after the above items for 5-10 minutes -</w:t>
      </w:r>
      <w:r w:rsidR="002F09FA">
        <w:rPr>
          <w:rFonts w:ascii="Arial" w:eastAsia="Medieval" w:hAnsi="Arial" w:cs="Arial"/>
          <w:sz w:val="20"/>
          <w:szCs w:val="18"/>
        </w:rPr>
        <w:t xml:space="preserve"> An opportunity for M</w:t>
      </w:r>
      <w:r w:rsidR="002F09FA">
        <w:rPr>
          <w:rFonts w:ascii="Arial" w:eastAsia="Medieval" w:hAnsi="Arial" w:cs="Arial"/>
          <w:sz w:val="20"/>
          <w:szCs w:val="20"/>
        </w:rPr>
        <w:t>embers of the Public to ask questions of</w:t>
      </w:r>
      <w:r w:rsidR="00F0575C">
        <w:rPr>
          <w:rFonts w:ascii="Arial" w:eastAsia="Medieval" w:hAnsi="Arial" w:cs="Arial"/>
          <w:sz w:val="20"/>
          <w:szCs w:val="20"/>
        </w:rPr>
        <w:t xml:space="preserve"> the Council.  Members of the Public</w:t>
      </w:r>
      <w:r w:rsidR="002F09FA">
        <w:rPr>
          <w:rFonts w:ascii="Arial" w:eastAsia="Medieval" w:hAnsi="Arial" w:cs="Arial"/>
          <w:sz w:val="20"/>
          <w:szCs w:val="20"/>
        </w:rPr>
        <w:t xml:space="preserve"> are reminded that they must not interrupt the meeting when</w:t>
      </w:r>
      <w:r>
        <w:rPr>
          <w:rFonts w:ascii="Arial" w:eastAsia="Medieval" w:hAnsi="Arial" w:cs="Arial"/>
          <w:sz w:val="20"/>
          <w:szCs w:val="20"/>
        </w:rPr>
        <w:t xml:space="preserve"> this item has ended</w:t>
      </w:r>
      <w:r w:rsidR="002F09FA">
        <w:rPr>
          <w:rFonts w:ascii="Arial" w:eastAsia="Medieval" w:hAnsi="Arial" w:cs="Arial"/>
          <w:sz w:val="20"/>
          <w:szCs w:val="20"/>
        </w:rPr>
        <w:t>.  Please note that the meeting must resume promptly to ensure the conclusion of business.</w:t>
      </w:r>
      <w:r w:rsidR="00F14295">
        <w:rPr>
          <w:rFonts w:ascii="Arial" w:eastAsia="Medieval" w:hAnsi="Arial" w:cs="Arial"/>
          <w:sz w:val="20"/>
          <w:szCs w:val="20"/>
        </w:rPr>
        <w:t xml:space="preserve">  A copy of the public speaking policy is available on our website or from the Clerk.  </w:t>
      </w:r>
    </w:p>
    <w:p w:rsidR="00645E7E" w:rsidRDefault="00645E7E" w:rsidP="006D0C71">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3F1694" w:rsidRDefault="006D0C71" w:rsidP="001E3EE8">
      <w:pPr>
        <w:tabs>
          <w:tab w:val="right" w:pos="9525"/>
        </w:tabs>
        <w:ind w:left="284" w:right="-328" w:hanging="284"/>
        <w:rPr>
          <w:rFonts w:ascii="Arial" w:hAnsi="Arial" w:cs="Arial"/>
          <w:bCs/>
          <w:sz w:val="20"/>
          <w:szCs w:val="20"/>
        </w:rPr>
      </w:pPr>
      <w:r>
        <w:rPr>
          <w:rFonts w:ascii="Arial" w:eastAsia="Medieval" w:hAnsi="Arial" w:cs="Arial"/>
          <w:b/>
          <w:sz w:val="20"/>
          <w:szCs w:val="20"/>
        </w:rPr>
        <w:t>1</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1E3EE8" w:rsidRPr="00BF1158">
        <w:rPr>
          <w:rFonts w:ascii="Arial" w:hAnsi="Arial" w:cs="Arial"/>
          <w:bCs/>
          <w:sz w:val="20"/>
          <w:szCs w:val="20"/>
        </w:rPr>
        <w:t xml:space="preserve">Members are required to declare any Pecuniary Interests which have not already been included on their Register of Interests form.  </w:t>
      </w:r>
      <w:r w:rsidR="001E3EE8">
        <w:rPr>
          <w:rFonts w:ascii="Arial" w:hAnsi="Arial" w:cs="Arial"/>
          <w:bCs/>
          <w:sz w:val="20"/>
          <w:szCs w:val="20"/>
        </w:rPr>
        <w:t>T</w:t>
      </w:r>
      <w:r w:rsidR="001E3EE8" w:rsidRPr="00BF1158">
        <w:rPr>
          <w:rFonts w:ascii="Arial" w:hAnsi="Arial" w:cs="Arial"/>
          <w:bCs/>
          <w:sz w:val="20"/>
          <w:szCs w:val="20"/>
        </w:rPr>
        <w:t>o consider any written requests for a Grant of Dispensation for items on the agenda</w:t>
      </w:r>
      <w:r w:rsidR="00AB229A">
        <w:rPr>
          <w:rFonts w:ascii="Arial" w:hAnsi="Arial" w:cs="Arial"/>
          <w:bCs/>
          <w:sz w:val="20"/>
          <w:szCs w:val="20"/>
        </w:rPr>
        <w:t>.</w:t>
      </w:r>
    </w:p>
    <w:p w:rsidR="00AB229A" w:rsidRPr="00AB229A" w:rsidRDefault="00AB229A" w:rsidP="001E3EE8">
      <w:pPr>
        <w:tabs>
          <w:tab w:val="right" w:pos="9525"/>
        </w:tabs>
        <w:ind w:left="284" w:right="-328" w:hanging="284"/>
        <w:rPr>
          <w:rFonts w:ascii="Arial" w:eastAsia="Medieval" w:hAnsi="Arial" w:cs="Arial"/>
          <w:b/>
          <w:bCs/>
          <w:sz w:val="16"/>
          <w:szCs w:val="16"/>
        </w:rPr>
      </w:pPr>
      <w:r>
        <w:rPr>
          <w:rFonts w:ascii="Arial" w:hAnsi="Arial" w:cs="Arial"/>
          <w:bCs/>
          <w:sz w:val="16"/>
          <w:szCs w:val="16"/>
        </w:rPr>
        <w:t xml:space="preserve">      </w:t>
      </w:r>
      <w:r w:rsidR="006D1629">
        <w:rPr>
          <w:rFonts w:ascii="Arial" w:hAnsi="Arial" w:cs="Arial"/>
          <w:bCs/>
          <w:sz w:val="16"/>
          <w:szCs w:val="16"/>
        </w:rPr>
        <w:t>(</w:t>
      </w:r>
      <w:r w:rsidRPr="00AB229A">
        <w:rPr>
          <w:rFonts w:ascii="Arial" w:hAnsi="Arial" w:cs="Arial"/>
          <w:bCs/>
          <w:sz w:val="16"/>
          <w:szCs w:val="16"/>
        </w:rPr>
        <w:t>Members are respectfully reminded that standing order 13(b) requires a Member with a discloseable interest in an item to withdraw from a meeting for that item.</w:t>
      </w:r>
      <w:r w:rsidR="006D1629">
        <w:rPr>
          <w:rFonts w:ascii="Arial" w:hAnsi="Arial" w:cs="Arial"/>
          <w:bCs/>
          <w:sz w:val="16"/>
          <w:szCs w:val="16"/>
        </w:rPr>
        <w:t>)</w:t>
      </w:r>
    </w:p>
    <w:p w:rsidR="002F09FA" w:rsidRDefault="002F09FA" w:rsidP="002F09FA">
      <w:pPr>
        <w:ind w:right="-328"/>
        <w:rPr>
          <w:rFonts w:ascii="Arial" w:eastAsia="Medieval" w:hAnsi="Arial" w:cs="Arial"/>
          <w:b/>
          <w:bCs/>
          <w:sz w:val="20"/>
          <w:szCs w:val="22"/>
        </w:rPr>
      </w:pPr>
    </w:p>
    <w:p w:rsidR="002F09FA" w:rsidRDefault="006D0C71"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2</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2F09FA">
        <w:rPr>
          <w:rFonts w:ascii="Arial" w:eastAsia="Medieval" w:hAnsi="Arial" w:cs="Arial"/>
          <w:bCs/>
          <w:sz w:val="20"/>
          <w:szCs w:val="22"/>
        </w:rPr>
        <w:t xml:space="preserve">  To receive Apologies for absence</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DF07EB" w:rsidRDefault="006D0C71"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b/>
          <w:bCs/>
          <w:sz w:val="20"/>
          <w:szCs w:val="22"/>
        </w:rPr>
        <w:t>3</w:t>
      </w:r>
      <w:r w:rsidR="0016574E">
        <w:rPr>
          <w:rFonts w:ascii="Arial" w:eastAsia="Medieval" w:hAnsi="Arial" w:cs="Arial"/>
          <w:b/>
          <w:bCs/>
          <w:sz w:val="20"/>
          <w:szCs w:val="22"/>
        </w:rPr>
        <w:t xml:space="preserve">. </w:t>
      </w:r>
      <w:r w:rsidR="00DF07EB">
        <w:rPr>
          <w:rFonts w:ascii="Arial" w:eastAsia="Medieval" w:hAnsi="Arial" w:cs="Arial"/>
          <w:b/>
          <w:bCs/>
          <w:sz w:val="20"/>
          <w:szCs w:val="22"/>
        </w:rPr>
        <w:t xml:space="preserve">Minutes of the Parish Council Meeting held on </w:t>
      </w:r>
      <w:r w:rsidR="0066438B">
        <w:rPr>
          <w:rFonts w:ascii="Arial" w:eastAsia="Medieval" w:hAnsi="Arial" w:cs="Arial"/>
          <w:b/>
          <w:bCs/>
          <w:sz w:val="20"/>
          <w:szCs w:val="22"/>
        </w:rPr>
        <w:t>30</w:t>
      </w:r>
      <w:r w:rsidR="0066438B" w:rsidRPr="0066438B">
        <w:rPr>
          <w:rFonts w:ascii="Arial" w:eastAsia="Medieval" w:hAnsi="Arial" w:cs="Arial"/>
          <w:b/>
          <w:bCs/>
          <w:sz w:val="20"/>
          <w:szCs w:val="22"/>
          <w:vertAlign w:val="superscript"/>
        </w:rPr>
        <w:t>th</w:t>
      </w:r>
      <w:r w:rsidR="0066438B">
        <w:rPr>
          <w:rFonts w:ascii="Arial" w:eastAsia="Medieval" w:hAnsi="Arial" w:cs="Arial"/>
          <w:b/>
          <w:bCs/>
          <w:sz w:val="20"/>
          <w:szCs w:val="22"/>
        </w:rPr>
        <w:t xml:space="preserve"> October </w:t>
      </w:r>
      <w:r w:rsidR="00DD54D0">
        <w:rPr>
          <w:rFonts w:ascii="Arial" w:eastAsia="Medieval" w:hAnsi="Arial" w:cs="Arial"/>
          <w:b/>
          <w:bCs/>
          <w:sz w:val="20"/>
          <w:szCs w:val="22"/>
        </w:rPr>
        <w:t>2019</w:t>
      </w:r>
      <w:r>
        <w:rPr>
          <w:rFonts w:ascii="Arial" w:eastAsia="Medieval" w:hAnsi="Arial" w:cs="Arial"/>
          <w:b/>
          <w:bCs/>
          <w:sz w:val="20"/>
          <w:szCs w:val="22"/>
        </w:rPr>
        <w:t>-</w:t>
      </w:r>
      <w:r w:rsidR="00DF07EB">
        <w:rPr>
          <w:rFonts w:ascii="Arial" w:eastAsia="Medieval" w:hAnsi="Arial" w:cs="Arial"/>
          <w:sz w:val="20"/>
          <w:szCs w:val="22"/>
        </w:rPr>
        <w:t xml:space="preserve">To </w:t>
      </w:r>
      <w:r w:rsidR="00E95DC6">
        <w:rPr>
          <w:rFonts w:ascii="Arial" w:eastAsia="Medieval" w:hAnsi="Arial" w:cs="Arial"/>
          <w:sz w:val="20"/>
          <w:szCs w:val="22"/>
        </w:rPr>
        <w:t>approve and</w:t>
      </w:r>
      <w:r w:rsidR="007C65C7">
        <w:rPr>
          <w:rFonts w:ascii="Arial" w:eastAsia="Medieval" w:hAnsi="Arial" w:cs="Arial"/>
          <w:sz w:val="20"/>
          <w:szCs w:val="22"/>
        </w:rPr>
        <w:t xml:space="preserve"> a</w:t>
      </w:r>
      <w:r w:rsidR="00DF07EB">
        <w:rPr>
          <w:rFonts w:ascii="Arial" w:eastAsia="Medieval" w:hAnsi="Arial" w:cs="Arial"/>
          <w:sz w:val="20"/>
          <w:szCs w:val="22"/>
        </w:rPr>
        <w:t>dopt the minutes of this meeting.</w:t>
      </w:r>
    </w:p>
    <w:p w:rsidR="00DF07EB" w:rsidRDefault="0016574E"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DF07EB" w:rsidRDefault="006D0C71" w:rsidP="00970F9C">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2"/>
        </w:rPr>
        <w:t>4</w:t>
      </w:r>
      <w:r w:rsidR="00DF07EB">
        <w:rPr>
          <w:rFonts w:ascii="Arial" w:eastAsia="Medieval" w:hAnsi="Arial" w:cs="Arial"/>
          <w:b/>
          <w:bCs/>
          <w:sz w:val="20"/>
          <w:szCs w:val="22"/>
        </w:rPr>
        <w:t>.  Matters arising from the Minutes</w:t>
      </w:r>
      <w:r w:rsidR="00DF07EB">
        <w:rPr>
          <w:rFonts w:ascii="Arial" w:eastAsia="Medieval" w:hAnsi="Arial" w:cs="Arial"/>
          <w:bCs/>
          <w:sz w:val="20"/>
          <w:szCs w:val="22"/>
        </w:rPr>
        <w:t xml:space="preserve"> </w:t>
      </w:r>
    </w:p>
    <w:p w:rsidR="00E95DC6" w:rsidRDefault="00E95DC6" w:rsidP="00914346">
      <w:pPr>
        <w:pStyle w:val="ListParagraph"/>
        <w:numPr>
          <w:ilvl w:val="0"/>
          <w:numId w:val="28"/>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914346">
        <w:rPr>
          <w:rFonts w:ascii="Arial" w:eastAsia="Medieval" w:hAnsi="Arial" w:cs="Arial"/>
          <w:bCs/>
          <w:szCs w:val="22"/>
        </w:rPr>
        <w:t>Annual Parish Meeting 15</w:t>
      </w:r>
      <w:r w:rsidRPr="00914346">
        <w:rPr>
          <w:rFonts w:ascii="Arial" w:eastAsia="Medieval" w:hAnsi="Arial" w:cs="Arial"/>
          <w:bCs/>
          <w:szCs w:val="22"/>
          <w:vertAlign w:val="superscript"/>
        </w:rPr>
        <w:t>th</w:t>
      </w:r>
      <w:r w:rsidRPr="00914346">
        <w:rPr>
          <w:rFonts w:ascii="Arial" w:eastAsia="Medieval" w:hAnsi="Arial" w:cs="Arial"/>
          <w:bCs/>
          <w:szCs w:val="22"/>
        </w:rPr>
        <w:t xml:space="preserve"> April 2020 – Robin Cook booked to speak</w:t>
      </w:r>
    </w:p>
    <w:p w:rsidR="007024C8" w:rsidRDefault="007024C8" w:rsidP="00914346">
      <w:pPr>
        <w:pStyle w:val="ListParagraph"/>
        <w:numPr>
          <w:ilvl w:val="0"/>
          <w:numId w:val="28"/>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38 bus petition - - Currently Dorset Council is setting up a series of EAP’s one of which is looking at Rural Ac</w:t>
      </w:r>
      <w:r w:rsidR="008919D4">
        <w:rPr>
          <w:rFonts w:ascii="Arial" w:eastAsia="Medieval" w:hAnsi="Arial" w:cs="Arial"/>
          <w:bCs/>
          <w:szCs w:val="22"/>
        </w:rPr>
        <w:t>c</w:t>
      </w:r>
      <w:r>
        <w:rPr>
          <w:rFonts w:ascii="Arial" w:eastAsia="Medieval" w:hAnsi="Arial" w:cs="Arial"/>
          <w:bCs/>
          <w:szCs w:val="22"/>
        </w:rPr>
        <w:t xml:space="preserve">ess to Services </w:t>
      </w:r>
      <w:r w:rsidR="008919D4">
        <w:rPr>
          <w:rFonts w:ascii="Arial" w:eastAsia="Medieval" w:hAnsi="Arial" w:cs="Arial"/>
          <w:bCs/>
          <w:szCs w:val="22"/>
        </w:rPr>
        <w:t>and it is expected that this request will fall within the scope of this EAP.</w:t>
      </w:r>
    </w:p>
    <w:p w:rsidR="008919D4" w:rsidRPr="00914346" w:rsidRDefault="008919D4" w:rsidP="00914346">
      <w:pPr>
        <w:pStyle w:val="ListParagraph"/>
        <w:numPr>
          <w:ilvl w:val="0"/>
          <w:numId w:val="28"/>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 xml:space="preserve">Charity Commission Return for Youth Club submitted together with request to update constitution on system.  </w:t>
      </w:r>
    </w:p>
    <w:p w:rsidR="0066438B" w:rsidRDefault="0066438B" w:rsidP="0071303E">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71303E" w:rsidRDefault="006D0C71" w:rsidP="0071303E">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eastAsia="Medieval" w:hAnsi="Arial" w:cs="Arial"/>
          <w:b/>
          <w:bCs/>
          <w:sz w:val="20"/>
          <w:szCs w:val="22"/>
        </w:rPr>
        <w:t>5</w:t>
      </w:r>
      <w:r w:rsidR="00DF07EB" w:rsidRPr="00956BF2">
        <w:rPr>
          <w:rFonts w:ascii="Arial" w:eastAsia="Medieval" w:hAnsi="Arial" w:cs="Arial"/>
          <w:b/>
          <w:bCs/>
          <w:sz w:val="20"/>
          <w:szCs w:val="22"/>
        </w:rPr>
        <w:t>.</w:t>
      </w:r>
      <w:r w:rsidR="005613B7" w:rsidRPr="00CF74F3">
        <w:rPr>
          <w:rFonts w:ascii="Arial" w:eastAsia="Medieval" w:hAnsi="Arial" w:cs="Arial"/>
          <w:bCs/>
          <w:color w:val="FF0000"/>
          <w:sz w:val="20"/>
          <w:szCs w:val="22"/>
        </w:rPr>
        <w:t xml:space="preserve">  </w:t>
      </w:r>
      <w:r w:rsidR="0071303E" w:rsidRPr="00B82A5B">
        <w:rPr>
          <w:rFonts w:ascii="Arial" w:eastAsia="Medieval" w:hAnsi="Arial" w:cs="Arial"/>
          <w:b/>
          <w:bCs/>
          <w:sz w:val="20"/>
          <w:szCs w:val="20"/>
        </w:rPr>
        <w:t>Correspondence</w:t>
      </w:r>
      <w:r w:rsidR="00F16AC4">
        <w:rPr>
          <w:rFonts w:ascii="Arial" w:eastAsia="Medieval" w:hAnsi="Arial" w:cs="Arial"/>
          <w:b/>
          <w:bCs/>
          <w:sz w:val="20"/>
          <w:szCs w:val="20"/>
        </w:rPr>
        <w:t xml:space="preserve"> to be noted</w:t>
      </w:r>
      <w:r w:rsidR="0071303E" w:rsidRPr="00B82A5B">
        <w:rPr>
          <w:rFonts w:ascii="Arial" w:eastAsia="Medieval" w:hAnsi="Arial" w:cs="Arial"/>
          <w:b/>
          <w:bCs/>
          <w:sz w:val="20"/>
          <w:szCs w:val="20"/>
        </w:rPr>
        <w:t>:</w:t>
      </w:r>
    </w:p>
    <w:p w:rsidR="00E95DC6" w:rsidRPr="00702A88" w:rsidRDefault="00E95DC6" w:rsidP="00702A88">
      <w:pPr>
        <w:pStyle w:val="ListParagraph"/>
        <w:numPr>
          <w:ilvl w:val="0"/>
          <w:numId w:val="28"/>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702A88">
        <w:rPr>
          <w:rFonts w:ascii="Arial" w:eastAsia="Medieval" w:hAnsi="Arial" w:cs="Arial"/>
          <w:bCs/>
        </w:rPr>
        <w:t>Thank you from Great Ormond Street for Chairman’s donation</w:t>
      </w:r>
    </w:p>
    <w:p w:rsidR="00E95DC6" w:rsidRDefault="00E95DC6" w:rsidP="00702A88">
      <w:pPr>
        <w:pStyle w:val="ListParagraph"/>
        <w:numPr>
          <w:ilvl w:val="0"/>
          <w:numId w:val="28"/>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702A88">
        <w:rPr>
          <w:rFonts w:ascii="Arial" w:eastAsia="Medieval" w:hAnsi="Arial" w:cs="Arial"/>
          <w:bCs/>
        </w:rPr>
        <w:t>Invitation from Wareham Town Council to our Chairman to the Christmas Carol Service</w:t>
      </w:r>
    </w:p>
    <w:p w:rsidR="008919D4" w:rsidRDefault="008919D4" w:rsidP="00702A88">
      <w:pPr>
        <w:pStyle w:val="ListParagraph"/>
        <w:numPr>
          <w:ilvl w:val="0"/>
          <w:numId w:val="28"/>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Launch of new Carers service and discount card – emailed to Members</w:t>
      </w:r>
    </w:p>
    <w:p w:rsidR="008919D4" w:rsidRDefault="008919D4" w:rsidP="00702A88">
      <w:pPr>
        <w:pStyle w:val="ListParagraph"/>
        <w:numPr>
          <w:ilvl w:val="0"/>
          <w:numId w:val="28"/>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Update on Age Concern from Cllr K Gawler</w:t>
      </w:r>
    </w:p>
    <w:p w:rsidR="008919D4" w:rsidRPr="00702A88" w:rsidRDefault="008919D4" w:rsidP="008919D4">
      <w:pPr>
        <w:pStyle w:val="ListParagraph"/>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p>
    <w:p w:rsidR="005613B7" w:rsidRDefault="005613B7" w:rsidP="00EE5E1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p>
    <w:p w:rsidR="00063056" w:rsidRDefault="006D0C71" w:rsidP="00D07A6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bCs/>
          <w:sz w:val="20"/>
          <w:szCs w:val="20"/>
        </w:rPr>
      </w:pPr>
      <w:r>
        <w:rPr>
          <w:rFonts w:ascii="Arial" w:hAnsi="Arial" w:cs="Arial"/>
          <w:b/>
          <w:sz w:val="20"/>
          <w:szCs w:val="20"/>
        </w:rPr>
        <w:t>6</w:t>
      </w:r>
      <w:r w:rsidR="005613B7" w:rsidRPr="00B82A5B">
        <w:rPr>
          <w:rFonts w:ascii="Arial" w:hAnsi="Arial" w:cs="Arial"/>
          <w:b/>
          <w:sz w:val="20"/>
          <w:szCs w:val="20"/>
        </w:rPr>
        <w:t>.</w:t>
      </w:r>
      <w:r w:rsidR="005613B7" w:rsidRPr="00B82A5B">
        <w:rPr>
          <w:rFonts w:ascii="Arial" w:hAnsi="Arial" w:cs="Arial"/>
          <w:color w:val="FF0000"/>
          <w:sz w:val="20"/>
          <w:szCs w:val="20"/>
        </w:rPr>
        <w:t xml:space="preserve"> </w:t>
      </w:r>
      <w:r w:rsidR="00063056">
        <w:rPr>
          <w:rFonts w:ascii="Arial" w:hAnsi="Arial" w:cs="Arial"/>
          <w:b/>
          <w:bCs/>
          <w:sz w:val="20"/>
          <w:szCs w:val="20"/>
        </w:rPr>
        <w:t>Grants to Outside Bodies:-</w:t>
      </w:r>
    </w:p>
    <w:p w:rsidR="00063056" w:rsidRPr="00D07A68" w:rsidRDefault="00063056" w:rsidP="00063056">
      <w:pPr>
        <w:pStyle w:val="NoSpacing"/>
        <w:ind w:left="360"/>
        <w:rPr>
          <w:rFonts w:ascii="Arial" w:hAnsi="Arial" w:cs="Arial"/>
          <w:sz w:val="20"/>
          <w:szCs w:val="20"/>
        </w:rPr>
      </w:pPr>
      <w:r w:rsidRPr="00D07A68">
        <w:rPr>
          <w:rFonts w:ascii="Arial" w:hAnsi="Arial" w:cs="Arial"/>
          <w:sz w:val="20"/>
          <w:szCs w:val="20"/>
        </w:rPr>
        <w:t>Ex Services Club Remembrance Day event to consider making an annual grant to the Club towards costs for the event.</w:t>
      </w:r>
      <w:r w:rsidR="00D07A68">
        <w:rPr>
          <w:rFonts w:ascii="Arial" w:hAnsi="Arial" w:cs="Arial"/>
          <w:sz w:val="20"/>
          <w:szCs w:val="20"/>
        </w:rPr>
        <w:t xml:space="preserve">  This year £250 sanctioned at the September meeting.</w:t>
      </w:r>
      <w:r w:rsidR="0066438B">
        <w:rPr>
          <w:rFonts w:ascii="Arial" w:hAnsi="Arial" w:cs="Arial"/>
          <w:sz w:val="20"/>
          <w:szCs w:val="20"/>
        </w:rPr>
        <w:t xml:space="preserve">  Members</w:t>
      </w:r>
      <w:r w:rsidR="00914346">
        <w:rPr>
          <w:rFonts w:ascii="Arial" w:hAnsi="Arial" w:cs="Arial"/>
          <w:sz w:val="20"/>
          <w:szCs w:val="20"/>
        </w:rPr>
        <w:t xml:space="preserve"> who attended </w:t>
      </w:r>
      <w:r w:rsidR="0066438B">
        <w:rPr>
          <w:rFonts w:ascii="Arial" w:hAnsi="Arial" w:cs="Arial"/>
          <w:sz w:val="20"/>
          <w:szCs w:val="20"/>
        </w:rPr>
        <w:t xml:space="preserve">to report and </w:t>
      </w:r>
      <w:r w:rsidR="00914346">
        <w:rPr>
          <w:rFonts w:ascii="Arial" w:hAnsi="Arial" w:cs="Arial"/>
          <w:sz w:val="20"/>
          <w:szCs w:val="20"/>
        </w:rPr>
        <w:t>make a recommendation for the budgetary provision for 2020/2021</w:t>
      </w:r>
    </w:p>
    <w:p w:rsidR="00063056" w:rsidRDefault="00063056" w:rsidP="0071303E">
      <w:pPr>
        <w:tabs>
          <w:tab w:val="right" w:pos="567"/>
          <w:tab w:val="left" w:pos="600"/>
          <w:tab w:val="left" w:pos="1134"/>
          <w:tab w:val="left" w:pos="1701"/>
          <w:tab w:val="left" w:pos="1985"/>
          <w:tab w:val="left" w:pos="4762"/>
          <w:tab w:val="right" w:pos="9525"/>
        </w:tabs>
        <w:ind w:left="360" w:right="-328" w:hanging="360"/>
        <w:jc w:val="both"/>
        <w:rPr>
          <w:rFonts w:ascii="Arial" w:hAnsi="Arial" w:cs="Arial"/>
          <w:color w:val="FF0000"/>
          <w:sz w:val="20"/>
          <w:szCs w:val="20"/>
        </w:rPr>
      </w:pPr>
    </w:p>
    <w:p w:rsidR="00D07A68" w:rsidRDefault="00D07A68" w:rsidP="0071303E">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2"/>
        </w:rPr>
        <w:t xml:space="preserve">7.  </w:t>
      </w:r>
      <w:r>
        <w:rPr>
          <w:rFonts w:ascii="Arial" w:hAnsi="Arial" w:cs="Arial"/>
          <w:b/>
          <w:sz w:val="20"/>
          <w:szCs w:val="20"/>
        </w:rPr>
        <w:t xml:space="preserve">Precept 2020/2021– </w:t>
      </w:r>
      <w:r w:rsidRPr="00700E7E">
        <w:rPr>
          <w:rFonts w:ascii="Arial" w:hAnsi="Arial" w:cs="Arial"/>
          <w:sz w:val="20"/>
          <w:szCs w:val="20"/>
        </w:rPr>
        <w:t>Members to review the budget vs expenditure</w:t>
      </w:r>
      <w:r w:rsidR="00CE7BB1">
        <w:rPr>
          <w:rFonts w:ascii="Arial" w:hAnsi="Arial" w:cs="Arial"/>
          <w:sz w:val="20"/>
          <w:szCs w:val="20"/>
        </w:rPr>
        <w:t xml:space="preserve"> figures to date and make final adjustments to enable the precept to be finalised.  </w:t>
      </w:r>
      <w:r w:rsidR="00914346">
        <w:rPr>
          <w:rFonts w:ascii="Arial" w:hAnsi="Arial" w:cs="Arial"/>
          <w:sz w:val="20"/>
          <w:szCs w:val="20"/>
        </w:rPr>
        <w:t>Members to resolve to issue the precept demand.</w:t>
      </w:r>
    </w:p>
    <w:p w:rsidR="00D07A68" w:rsidRDefault="00D07A68" w:rsidP="0071303E">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p>
    <w:p w:rsidR="00E631E6" w:rsidRDefault="00E631E6" w:rsidP="0071303E">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p>
    <w:p w:rsidR="0071303E" w:rsidRPr="007C65C7" w:rsidRDefault="00D07A68" w:rsidP="0071303E">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2"/>
        </w:rPr>
        <w:t xml:space="preserve">8.  </w:t>
      </w:r>
      <w:r w:rsidR="0071303E" w:rsidRPr="007C65C7">
        <w:rPr>
          <w:rFonts w:ascii="Arial" w:eastAsia="Medieval" w:hAnsi="Arial" w:cs="Arial"/>
          <w:b/>
          <w:bCs/>
          <w:sz w:val="20"/>
          <w:szCs w:val="22"/>
        </w:rPr>
        <w:t>Finance:</w:t>
      </w:r>
    </w:p>
    <w:p w:rsidR="00DD54D0" w:rsidRDefault="0071303E" w:rsidP="0071303E">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Pr="007C65C7">
        <w:rPr>
          <w:rFonts w:ascii="Arial" w:eastAsia="Medieval" w:hAnsi="Arial" w:cs="Arial"/>
          <w:bCs/>
          <w:sz w:val="20"/>
          <w:szCs w:val="22"/>
        </w:rPr>
        <w:t xml:space="preserve"> To review and approve </w:t>
      </w:r>
      <w:r>
        <w:rPr>
          <w:rFonts w:ascii="Arial" w:eastAsia="Medieval" w:hAnsi="Arial" w:cs="Arial"/>
          <w:bCs/>
          <w:sz w:val="20"/>
          <w:szCs w:val="22"/>
        </w:rPr>
        <w:t>t</w:t>
      </w:r>
      <w:r w:rsidR="00F14295">
        <w:rPr>
          <w:rFonts w:ascii="Arial" w:eastAsia="Medieval" w:hAnsi="Arial" w:cs="Arial"/>
          <w:bCs/>
          <w:sz w:val="20"/>
          <w:szCs w:val="22"/>
        </w:rPr>
        <w:t>he</w:t>
      </w:r>
      <w:r w:rsidR="00813CE2">
        <w:rPr>
          <w:rFonts w:ascii="Arial" w:eastAsia="Medieval" w:hAnsi="Arial" w:cs="Arial"/>
          <w:bCs/>
          <w:sz w:val="20"/>
          <w:szCs w:val="22"/>
        </w:rPr>
        <w:t xml:space="preserve"> schedule of payments for </w:t>
      </w:r>
      <w:r w:rsidR="006F4A35">
        <w:rPr>
          <w:rFonts w:ascii="Arial" w:eastAsia="Medieval" w:hAnsi="Arial" w:cs="Arial"/>
          <w:bCs/>
          <w:sz w:val="20"/>
          <w:szCs w:val="22"/>
        </w:rPr>
        <w:t>November</w:t>
      </w:r>
    </w:p>
    <w:p w:rsidR="0060557F" w:rsidRPr="0060557F" w:rsidRDefault="0071303E" w:rsidP="00DD54D0">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Cs w:val="22"/>
        </w:rPr>
      </w:pPr>
      <w:r w:rsidRPr="007C65C7">
        <w:rPr>
          <w:rFonts w:ascii="Arial" w:eastAsia="Medieval" w:hAnsi="Arial" w:cs="Arial"/>
          <w:bCs/>
          <w:sz w:val="20"/>
          <w:szCs w:val="22"/>
        </w:rPr>
        <w:t>ii)  To review and approve</w:t>
      </w:r>
      <w:r>
        <w:rPr>
          <w:rFonts w:ascii="Arial" w:eastAsia="Medieval" w:hAnsi="Arial" w:cs="Arial"/>
          <w:bCs/>
          <w:sz w:val="20"/>
          <w:szCs w:val="22"/>
        </w:rPr>
        <w:t xml:space="preserve"> the ban</w:t>
      </w:r>
      <w:r w:rsidR="00F14295">
        <w:rPr>
          <w:rFonts w:ascii="Arial" w:eastAsia="Medieval" w:hAnsi="Arial" w:cs="Arial"/>
          <w:bCs/>
          <w:sz w:val="20"/>
          <w:szCs w:val="22"/>
        </w:rPr>
        <w:t xml:space="preserve">k reconciliation for </w:t>
      </w:r>
      <w:r w:rsidR="006F4A35">
        <w:rPr>
          <w:rFonts w:ascii="Arial" w:eastAsia="Medieval" w:hAnsi="Arial" w:cs="Arial"/>
          <w:bCs/>
          <w:sz w:val="20"/>
          <w:szCs w:val="22"/>
        </w:rPr>
        <w:t>end of October</w:t>
      </w:r>
      <w:r w:rsidR="00BE6A42">
        <w:rPr>
          <w:rFonts w:ascii="Arial" w:eastAsia="Medieval" w:hAnsi="Arial" w:cs="Arial"/>
          <w:bCs/>
          <w:sz w:val="20"/>
          <w:szCs w:val="22"/>
        </w:rPr>
        <w:t xml:space="preserve">.  </w:t>
      </w:r>
    </w:p>
    <w:p w:rsidR="0010705F" w:rsidRPr="00D07A68" w:rsidRDefault="0010705F" w:rsidP="00D07A6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0B7541" w:rsidRDefault="00D07A68" w:rsidP="000B7541">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9</w:t>
      </w:r>
      <w:r w:rsidR="0060520A" w:rsidRPr="0060520A">
        <w:rPr>
          <w:rFonts w:ascii="Arial" w:eastAsia="Medieval" w:hAnsi="Arial" w:cs="Arial"/>
          <w:b/>
          <w:bCs/>
          <w:sz w:val="20"/>
          <w:szCs w:val="22"/>
        </w:rPr>
        <w:t xml:space="preserve">.  </w:t>
      </w:r>
      <w:r w:rsidR="00D51705">
        <w:rPr>
          <w:rFonts w:ascii="Arial" w:eastAsia="Medieval" w:hAnsi="Arial" w:cs="Arial"/>
          <w:b/>
          <w:bCs/>
          <w:sz w:val="20"/>
          <w:szCs w:val="22"/>
        </w:rPr>
        <w:t xml:space="preserve"> </w:t>
      </w:r>
      <w:r w:rsidR="000B7541">
        <w:rPr>
          <w:rFonts w:ascii="Arial" w:eastAsia="Medieval" w:hAnsi="Arial" w:cs="Arial"/>
          <w:b/>
          <w:bCs/>
          <w:sz w:val="20"/>
          <w:szCs w:val="22"/>
        </w:rPr>
        <w:t xml:space="preserve">Recruitment of Clerk – </w:t>
      </w:r>
      <w:r w:rsidR="00CE7BB1">
        <w:rPr>
          <w:rFonts w:ascii="Arial" w:eastAsia="Medieval" w:hAnsi="Arial" w:cs="Arial"/>
          <w:b/>
          <w:bCs/>
          <w:sz w:val="20"/>
          <w:szCs w:val="22"/>
        </w:rPr>
        <w:t xml:space="preserve">To update Members on progress to date.  </w:t>
      </w:r>
    </w:p>
    <w:p w:rsidR="002923A7" w:rsidRPr="002923A7" w:rsidRDefault="002923A7" w:rsidP="002923A7">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p>
    <w:p w:rsidR="00DD54D0" w:rsidRDefault="00D07A68"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10</w:t>
      </w:r>
      <w:r w:rsidR="000A1117">
        <w:rPr>
          <w:rFonts w:ascii="Arial" w:eastAsia="Medieval" w:hAnsi="Arial" w:cs="Arial"/>
          <w:b/>
          <w:bCs/>
          <w:sz w:val="20"/>
          <w:szCs w:val="22"/>
        </w:rPr>
        <w:t xml:space="preserve">.  </w:t>
      </w:r>
      <w:r w:rsidR="0054422F">
        <w:rPr>
          <w:rFonts w:ascii="Arial" w:eastAsia="Medieval" w:hAnsi="Arial" w:cs="Arial"/>
          <w:b/>
          <w:bCs/>
          <w:sz w:val="20"/>
          <w:szCs w:val="22"/>
        </w:rPr>
        <w:t xml:space="preserve">Update on Insurance Claims – </w:t>
      </w:r>
      <w:r w:rsidR="0054422F" w:rsidRPr="00E95DC6">
        <w:rPr>
          <w:rFonts w:ascii="Arial" w:eastAsia="Medieval" w:hAnsi="Arial" w:cs="Arial"/>
          <w:bCs/>
          <w:sz w:val="20"/>
          <w:szCs w:val="22"/>
        </w:rPr>
        <w:t>The Clerk to report</w:t>
      </w:r>
    </w:p>
    <w:p w:rsidR="00DD54D0" w:rsidRDefault="00DD54D0"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DD54D0" w:rsidRDefault="00DD54D0"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0"/>
        </w:rPr>
      </w:pPr>
      <w:r>
        <w:rPr>
          <w:rFonts w:ascii="Arial" w:eastAsia="Medieval" w:hAnsi="Arial" w:cs="Arial"/>
          <w:b/>
          <w:bCs/>
          <w:sz w:val="20"/>
          <w:szCs w:val="22"/>
        </w:rPr>
        <w:t>1</w:t>
      </w:r>
      <w:r w:rsidR="00D07A68">
        <w:rPr>
          <w:rFonts w:ascii="Arial" w:eastAsia="Medieval" w:hAnsi="Arial" w:cs="Arial"/>
          <w:b/>
          <w:bCs/>
          <w:sz w:val="20"/>
          <w:szCs w:val="22"/>
        </w:rPr>
        <w:t>1</w:t>
      </w:r>
      <w:r>
        <w:rPr>
          <w:rFonts w:ascii="Arial" w:eastAsia="Medieval" w:hAnsi="Arial" w:cs="Arial"/>
          <w:b/>
          <w:bCs/>
          <w:sz w:val="20"/>
          <w:szCs w:val="22"/>
        </w:rPr>
        <w:t xml:space="preserve">.  </w:t>
      </w:r>
      <w:r>
        <w:rPr>
          <w:rFonts w:ascii="Arial" w:eastAsia="Medieval" w:hAnsi="Arial" w:cs="Arial"/>
          <w:b/>
          <w:bCs/>
          <w:sz w:val="20"/>
          <w:szCs w:val="20"/>
        </w:rPr>
        <w:t xml:space="preserve">Planning meetings – </w:t>
      </w:r>
      <w:r>
        <w:rPr>
          <w:rFonts w:ascii="Arial" w:eastAsia="Medieval" w:hAnsi="Arial" w:cs="Arial"/>
          <w:bCs/>
          <w:sz w:val="20"/>
          <w:szCs w:val="20"/>
        </w:rPr>
        <w:t>Members to adopt</w:t>
      </w:r>
      <w:r w:rsidRPr="00BE6A42">
        <w:rPr>
          <w:rFonts w:ascii="Arial" w:eastAsia="Medieval" w:hAnsi="Arial" w:cs="Arial"/>
          <w:bCs/>
          <w:sz w:val="20"/>
          <w:szCs w:val="20"/>
        </w:rPr>
        <w:t xml:space="preserve"> the approved min</w:t>
      </w:r>
      <w:r w:rsidR="00702A88">
        <w:rPr>
          <w:rFonts w:ascii="Arial" w:eastAsia="Medieval" w:hAnsi="Arial" w:cs="Arial"/>
          <w:bCs/>
          <w:sz w:val="20"/>
          <w:szCs w:val="20"/>
        </w:rPr>
        <w:t>utes of the meeting held on 10</w:t>
      </w:r>
      <w:r w:rsidR="00702A88" w:rsidRPr="00702A88">
        <w:rPr>
          <w:rFonts w:ascii="Arial" w:eastAsia="Medieval" w:hAnsi="Arial" w:cs="Arial"/>
          <w:bCs/>
          <w:sz w:val="20"/>
          <w:szCs w:val="20"/>
          <w:vertAlign w:val="superscript"/>
        </w:rPr>
        <w:t>th</w:t>
      </w:r>
      <w:r w:rsidR="00702A88">
        <w:rPr>
          <w:rFonts w:ascii="Arial" w:eastAsia="Medieval" w:hAnsi="Arial" w:cs="Arial"/>
          <w:bCs/>
          <w:sz w:val="20"/>
          <w:szCs w:val="20"/>
        </w:rPr>
        <w:t xml:space="preserve"> October 2019</w:t>
      </w:r>
    </w:p>
    <w:p w:rsidR="00DD54D0" w:rsidRDefault="00DD54D0"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480441" w:rsidRPr="001E3EE8" w:rsidRDefault="00D07A68" w:rsidP="00810F78">
      <w:pPr>
        <w:tabs>
          <w:tab w:val="left" w:pos="360"/>
          <w:tab w:val="right" w:pos="567"/>
          <w:tab w:val="left" w:pos="850"/>
          <w:tab w:val="left" w:pos="1134"/>
          <w:tab w:val="left" w:pos="1418"/>
          <w:tab w:val="left" w:pos="1701"/>
          <w:tab w:val="left" w:pos="1985"/>
          <w:tab w:val="left" w:pos="4762"/>
          <w:tab w:val="right" w:pos="9525"/>
        </w:tabs>
        <w:ind w:left="360" w:right="-328" w:hanging="360"/>
        <w:rPr>
          <w:b/>
          <w:sz w:val="20"/>
          <w:szCs w:val="20"/>
        </w:rPr>
      </w:pPr>
      <w:r>
        <w:rPr>
          <w:rFonts w:ascii="Arial" w:eastAsia="Medieval" w:hAnsi="Arial" w:cs="Arial"/>
          <w:b/>
          <w:bCs/>
          <w:sz w:val="20"/>
          <w:szCs w:val="22"/>
        </w:rPr>
        <w:t>12</w:t>
      </w:r>
      <w:r w:rsidR="00EA642E">
        <w:rPr>
          <w:rFonts w:ascii="Arial" w:eastAsia="Medieval" w:hAnsi="Arial" w:cs="Arial"/>
          <w:b/>
          <w:bCs/>
          <w:sz w:val="20"/>
          <w:szCs w:val="22"/>
        </w:rPr>
        <w:t xml:space="preserve">.  </w:t>
      </w:r>
      <w:r w:rsidR="00480441" w:rsidRPr="00810F78">
        <w:rPr>
          <w:rFonts w:ascii="Arial" w:hAnsi="Arial" w:cs="Arial"/>
          <w:b/>
          <w:sz w:val="20"/>
          <w:szCs w:val="20"/>
        </w:rPr>
        <w:t>Parish Councillors’ Reports -To receive reports from Parish Councillors including:-</w:t>
      </w:r>
    </w:p>
    <w:p w:rsidR="00480441" w:rsidRPr="006A07E3" w:rsidRDefault="00480441" w:rsidP="00480441">
      <w:pPr>
        <w:pStyle w:val="ListBullet"/>
        <w:ind w:left="720"/>
        <w:rPr>
          <w:b w:val="0"/>
          <w:sz w:val="20"/>
          <w:szCs w:val="20"/>
        </w:rPr>
      </w:pPr>
      <w:r w:rsidRPr="006A07E3">
        <w:rPr>
          <w:b w:val="0"/>
          <w:sz w:val="20"/>
          <w:szCs w:val="20"/>
        </w:rPr>
        <w:t xml:space="preserve">1.  DAPTC </w:t>
      </w:r>
      <w:r w:rsidR="00E95DC6">
        <w:rPr>
          <w:b w:val="0"/>
          <w:sz w:val="20"/>
          <w:szCs w:val="20"/>
        </w:rPr>
        <w:t>– Cllr Hindmarch to report on AGM motions and Cllr Davies/Cllr Dyer on area meetings</w:t>
      </w:r>
    </w:p>
    <w:p w:rsidR="00480441" w:rsidRDefault="00480441" w:rsidP="00480441">
      <w:pPr>
        <w:pStyle w:val="ListBullet"/>
        <w:ind w:left="720"/>
        <w:rPr>
          <w:b w:val="0"/>
          <w:sz w:val="20"/>
          <w:szCs w:val="20"/>
        </w:rPr>
      </w:pPr>
      <w:r w:rsidRPr="006A07E3">
        <w:rPr>
          <w:b w:val="0"/>
          <w:sz w:val="20"/>
          <w:szCs w:val="20"/>
        </w:rPr>
        <w:t>2.  Homewatch</w:t>
      </w:r>
    </w:p>
    <w:p w:rsidR="00E95DC6" w:rsidRDefault="00E95DC6" w:rsidP="00480441">
      <w:pPr>
        <w:pStyle w:val="ListBullet"/>
        <w:ind w:left="720"/>
        <w:rPr>
          <w:b w:val="0"/>
          <w:sz w:val="20"/>
          <w:szCs w:val="20"/>
        </w:rPr>
      </w:pPr>
      <w:r>
        <w:rPr>
          <w:b w:val="0"/>
          <w:sz w:val="20"/>
          <w:szCs w:val="20"/>
        </w:rPr>
        <w:t>3.  Report on Town and Parish Council meeting held at Horton Village Hall</w:t>
      </w:r>
    </w:p>
    <w:p w:rsidR="00E95DC6" w:rsidRPr="006A07E3" w:rsidRDefault="00E95DC6" w:rsidP="00480441">
      <w:pPr>
        <w:pStyle w:val="ListBullet"/>
        <w:ind w:left="720"/>
        <w:rPr>
          <w:b w:val="0"/>
          <w:sz w:val="20"/>
          <w:szCs w:val="20"/>
        </w:rPr>
      </w:pPr>
      <w:r>
        <w:rPr>
          <w:b w:val="0"/>
          <w:sz w:val="20"/>
          <w:szCs w:val="20"/>
        </w:rPr>
        <w:t>4.  Report on Climate Change meeting held on 19</w:t>
      </w:r>
      <w:r w:rsidRPr="00E95DC6">
        <w:rPr>
          <w:b w:val="0"/>
          <w:sz w:val="20"/>
          <w:szCs w:val="20"/>
          <w:vertAlign w:val="superscript"/>
        </w:rPr>
        <w:t>th</w:t>
      </w:r>
      <w:r>
        <w:rPr>
          <w:b w:val="0"/>
          <w:sz w:val="20"/>
          <w:szCs w:val="20"/>
        </w:rPr>
        <w:t xml:space="preserve"> November </w:t>
      </w:r>
    </w:p>
    <w:p w:rsidR="006F4A35" w:rsidRDefault="006F4A35" w:rsidP="00480441">
      <w:pPr>
        <w:tabs>
          <w:tab w:val="left" w:pos="1701"/>
          <w:tab w:val="left" w:pos="1985"/>
          <w:tab w:val="left" w:pos="4762"/>
          <w:tab w:val="right" w:pos="9525"/>
        </w:tabs>
        <w:ind w:left="30" w:right="-868"/>
        <w:rPr>
          <w:rFonts w:ascii="Arial" w:hAnsi="Arial" w:cs="Arial"/>
          <w:b/>
          <w:sz w:val="20"/>
        </w:rPr>
      </w:pPr>
    </w:p>
    <w:p w:rsidR="00480441" w:rsidRPr="009A2A10" w:rsidRDefault="005613B7" w:rsidP="00480441">
      <w:pPr>
        <w:tabs>
          <w:tab w:val="left" w:pos="1701"/>
          <w:tab w:val="left" w:pos="1985"/>
          <w:tab w:val="left" w:pos="4762"/>
          <w:tab w:val="right" w:pos="9525"/>
        </w:tabs>
        <w:ind w:left="30" w:right="-868"/>
        <w:rPr>
          <w:rFonts w:ascii="Arial" w:hAnsi="Arial" w:cs="Arial"/>
          <w:sz w:val="20"/>
        </w:rPr>
      </w:pPr>
      <w:r w:rsidRPr="00480441">
        <w:rPr>
          <w:rFonts w:ascii="Arial" w:hAnsi="Arial" w:cs="Arial"/>
          <w:b/>
          <w:sz w:val="20"/>
        </w:rPr>
        <w:t>1</w:t>
      </w:r>
      <w:r w:rsidR="00D07A68">
        <w:rPr>
          <w:rFonts w:ascii="Arial" w:hAnsi="Arial" w:cs="Arial"/>
          <w:b/>
          <w:sz w:val="20"/>
        </w:rPr>
        <w:t>3</w:t>
      </w:r>
      <w:r w:rsidR="00B36A59" w:rsidRPr="009A2A10">
        <w:rPr>
          <w:rFonts w:ascii="Arial" w:hAnsi="Arial" w:cs="Arial"/>
          <w:b/>
          <w:sz w:val="20"/>
        </w:rPr>
        <w:t>.</w:t>
      </w:r>
      <w:r w:rsidR="0018171C" w:rsidRPr="009A2A10">
        <w:rPr>
          <w:rFonts w:ascii="Arial" w:hAnsi="Arial" w:cs="Arial"/>
          <w:b/>
          <w:sz w:val="20"/>
        </w:rPr>
        <w:t xml:space="preserve">  </w:t>
      </w:r>
      <w:r w:rsidR="00B36A59" w:rsidRPr="009A2A10">
        <w:rPr>
          <w:rFonts w:ascii="Arial" w:hAnsi="Arial" w:cs="Arial"/>
          <w:sz w:val="20"/>
        </w:rPr>
        <w:t xml:space="preserve"> </w:t>
      </w:r>
      <w:r w:rsidR="009A2A10" w:rsidRPr="009A2A10">
        <w:rPr>
          <w:rFonts w:ascii="Arial" w:hAnsi="Arial" w:cs="Arial"/>
          <w:b/>
          <w:sz w:val="20"/>
        </w:rPr>
        <w:t>Policies of the Council –</w:t>
      </w:r>
      <w:r w:rsidR="009A2A10" w:rsidRPr="009A2A10">
        <w:rPr>
          <w:rFonts w:ascii="Arial" w:hAnsi="Arial" w:cs="Arial"/>
          <w:sz w:val="20"/>
        </w:rPr>
        <w:t xml:space="preserve"> Members to review and if minded to adopt the following new policies on:-</w:t>
      </w:r>
    </w:p>
    <w:p w:rsidR="009A2A10" w:rsidRPr="009A2A10" w:rsidRDefault="009A2A10" w:rsidP="009A2A10">
      <w:pPr>
        <w:pStyle w:val="ListParagraph"/>
        <w:numPr>
          <w:ilvl w:val="0"/>
          <w:numId w:val="25"/>
        </w:numPr>
        <w:tabs>
          <w:tab w:val="left" w:pos="1701"/>
          <w:tab w:val="left" w:pos="1985"/>
          <w:tab w:val="left" w:pos="4762"/>
          <w:tab w:val="right" w:pos="9525"/>
        </w:tabs>
        <w:ind w:right="-868"/>
        <w:rPr>
          <w:rFonts w:ascii="Arial" w:hAnsi="Arial" w:cs="Arial"/>
        </w:rPr>
      </w:pPr>
      <w:r w:rsidRPr="009A2A10">
        <w:rPr>
          <w:rFonts w:ascii="Arial" w:hAnsi="Arial" w:cs="Arial"/>
        </w:rPr>
        <w:t>Trees</w:t>
      </w:r>
      <w:r w:rsidR="00C833AC">
        <w:rPr>
          <w:rFonts w:ascii="Arial" w:hAnsi="Arial" w:cs="Arial"/>
        </w:rPr>
        <w:t xml:space="preserve"> – a draft document is attached.  The draft is based on the Dorset Council adopted policy.</w:t>
      </w:r>
    </w:p>
    <w:p w:rsidR="001E3EE8" w:rsidRPr="001E3EE8" w:rsidRDefault="001E3EE8" w:rsidP="00480441">
      <w:pPr>
        <w:pStyle w:val="ListBullet"/>
        <w:ind w:left="0" w:firstLine="0"/>
        <w:rPr>
          <w:bCs w:val="0"/>
          <w:sz w:val="20"/>
        </w:rPr>
      </w:pPr>
    </w:p>
    <w:p w:rsidR="00E453E7" w:rsidRDefault="001279D3" w:rsidP="00480441">
      <w:pPr>
        <w:tabs>
          <w:tab w:val="left" w:pos="1701"/>
          <w:tab w:val="left" w:pos="1985"/>
          <w:tab w:val="left" w:pos="4762"/>
          <w:tab w:val="right" w:pos="9525"/>
        </w:tabs>
        <w:ind w:left="30" w:right="-868"/>
        <w:rPr>
          <w:rFonts w:ascii="Arial" w:eastAsia="Medieval" w:hAnsi="Arial" w:cs="Arial"/>
          <w:sz w:val="20"/>
          <w:szCs w:val="20"/>
          <w:u w:val="single"/>
        </w:rPr>
      </w:pPr>
      <w:r w:rsidRPr="001E3EE8">
        <w:rPr>
          <w:rFonts w:ascii="Arial" w:eastAsia="Medieval" w:hAnsi="Arial" w:cs="Arial"/>
          <w:b/>
          <w:bCs/>
          <w:sz w:val="20"/>
          <w:szCs w:val="22"/>
        </w:rPr>
        <w:t>1</w:t>
      </w:r>
      <w:r w:rsidR="00D07A68">
        <w:rPr>
          <w:rFonts w:ascii="Arial" w:eastAsia="Medieval" w:hAnsi="Arial" w:cs="Arial"/>
          <w:b/>
          <w:bCs/>
          <w:sz w:val="20"/>
          <w:szCs w:val="22"/>
        </w:rPr>
        <w:t>4</w:t>
      </w:r>
      <w:r w:rsidR="00B36A59" w:rsidRPr="001E3EE8">
        <w:rPr>
          <w:rFonts w:ascii="Arial" w:eastAsia="Medieval" w:hAnsi="Arial" w:cs="Arial"/>
          <w:b/>
          <w:bCs/>
          <w:sz w:val="20"/>
          <w:szCs w:val="22"/>
        </w:rPr>
        <w:t xml:space="preserve">.  </w:t>
      </w:r>
      <w:r w:rsidR="002431FC" w:rsidRPr="001E3EE8">
        <w:rPr>
          <w:rFonts w:ascii="Arial" w:eastAsia="Medieval" w:hAnsi="Arial" w:cs="Arial"/>
          <w:b/>
          <w:bCs/>
          <w:sz w:val="20"/>
          <w:szCs w:val="22"/>
        </w:rPr>
        <w:t xml:space="preserve"> </w:t>
      </w:r>
      <w:r w:rsidR="00702A88">
        <w:rPr>
          <w:rFonts w:ascii="Arial" w:eastAsia="Medieval" w:hAnsi="Arial" w:cs="Arial"/>
          <w:b/>
          <w:bCs/>
          <w:sz w:val="20"/>
          <w:szCs w:val="22"/>
        </w:rPr>
        <w:t xml:space="preserve">Brief </w:t>
      </w:r>
      <w:r w:rsidR="00DD54D0">
        <w:rPr>
          <w:rFonts w:ascii="Arial" w:eastAsia="Medieval" w:hAnsi="Arial" w:cs="Arial"/>
          <w:b/>
          <w:bCs/>
          <w:sz w:val="20"/>
          <w:szCs w:val="22"/>
        </w:rPr>
        <w:t>Report</w:t>
      </w:r>
      <w:r w:rsidR="00702A88">
        <w:rPr>
          <w:rFonts w:ascii="Arial" w:eastAsia="Medieval" w:hAnsi="Arial" w:cs="Arial"/>
          <w:b/>
          <w:bCs/>
          <w:sz w:val="20"/>
          <w:szCs w:val="22"/>
        </w:rPr>
        <w:t>s</w:t>
      </w:r>
      <w:r w:rsidR="00DD54D0">
        <w:rPr>
          <w:rFonts w:ascii="Arial" w:eastAsia="Medieval" w:hAnsi="Arial" w:cs="Arial"/>
          <w:b/>
          <w:bCs/>
          <w:sz w:val="20"/>
          <w:szCs w:val="22"/>
        </w:rPr>
        <w:t xml:space="preserve"> from Dorset Council Members</w:t>
      </w:r>
    </w:p>
    <w:p w:rsidR="00181B9D" w:rsidRDefault="00181B9D" w:rsidP="007C38FE">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181B9D" w:rsidRDefault="00496645" w:rsidP="00181B9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Pr>
          <w:rFonts w:ascii="Arial" w:eastAsia="Medieval" w:hAnsi="Arial" w:cs="Arial"/>
          <w:b/>
          <w:bCs/>
          <w:sz w:val="20"/>
          <w:szCs w:val="22"/>
        </w:rPr>
        <w:t xml:space="preserve">15.  </w:t>
      </w:r>
      <w:r w:rsidR="00181B9D" w:rsidRPr="007C65C7">
        <w:rPr>
          <w:rFonts w:ascii="Arial" w:eastAsia="Medieval" w:hAnsi="Arial" w:cs="Arial"/>
          <w:b/>
          <w:bCs/>
          <w:sz w:val="20"/>
          <w:szCs w:val="20"/>
        </w:rPr>
        <w:t>Amenities:</w:t>
      </w:r>
    </w:p>
    <w:p w:rsidR="00181B9D" w:rsidRDefault="00181B9D" w:rsidP="00181B9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EA642E">
        <w:rPr>
          <w:rFonts w:ascii="Arial" w:eastAsia="Medieval" w:hAnsi="Arial" w:cs="Arial"/>
          <w:bCs/>
          <w:sz w:val="20"/>
          <w:szCs w:val="20"/>
        </w:rPr>
        <w:t>i)</w:t>
      </w:r>
      <w:r w:rsidRPr="00B82A5B">
        <w:rPr>
          <w:rFonts w:ascii="Arial" w:eastAsia="Medieval" w:hAnsi="Arial" w:cs="Arial"/>
          <w:b/>
          <w:bCs/>
          <w:sz w:val="20"/>
          <w:szCs w:val="20"/>
        </w:rPr>
        <w:t xml:space="preserve">  </w:t>
      </w:r>
      <w:r w:rsidRPr="00B82A5B">
        <w:rPr>
          <w:rFonts w:ascii="Arial" w:hAnsi="Arial" w:cs="Arial"/>
          <w:sz w:val="20"/>
          <w:szCs w:val="20"/>
        </w:rPr>
        <w:t xml:space="preserve">Dog warden </w:t>
      </w:r>
      <w:r>
        <w:rPr>
          <w:rFonts w:ascii="Arial" w:hAnsi="Arial" w:cs="Arial"/>
          <w:sz w:val="20"/>
          <w:szCs w:val="20"/>
        </w:rPr>
        <w:t>report</w:t>
      </w:r>
    </w:p>
    <w:p w:rsidR="007C38FE" w:rsidRDefault="007C38FE" w:rsidP="00181B9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ii) To receive any other amenity matters </w:t>
      </w:r>
    </w:p>
    <w:p w:rsidR="0060557F" w:rsidRDefault="0060557F" w:rsidP="00810F7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0"/>
        </w:rPr>
      </w:pPr>
      <w:r>
        <w:rPr>
          <w:rFonts w:ascii="Arial" w:eastAsia="Medieval" w:hAnsi="Arial" w:cs="Arial"/>
          <w:bCs/>
          <w:sz w:val="20"/>
          <w:szCs w:val="20"/>
        </w:rPr>
        <w:t xml:space="preserve">       </w:t>
      </w:r>
    </w:p>
    <w:p w:rsidR="00914346" w:rsidRPr="00914346" w:rsidRDefault="007C38FE"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w:t>
      </w:r>
      <w:r w:rsidR="0054422F">
        <w:rPr>
          <w:rFonts w:ascii="Arial" w:eastAsia="Medieval" w:hAnsi="Arial" w:cs="Arial"/>
          <w:b/>
          <w:bCs/>
          <w:sz w:val="20"/>
          <w:szCs w:val="22"/>
        </w:rPr>
        <w:t>6</w:t>
      </w:r>
      <w:r w:rsidR="002923A7">
        <w:rPr>
          <w:rFonts w:ascii="Arial" w:eastAsia="Medieval" w:hAnsi="Arial" w:cs="Arial"/>
          <w:b/>
          <w:bCs/>
          <w:sz w:val="20"/>
          <w:szCs w:val="22"/>
        </w:rPr>
        <w:t xml:space="preserve">.  </w:t>
      </w:r>
      <w:r w:rsidR="00914346">
        <w:rPr>
          <w:rFonts w:ascii="Arial" w:eastAsia="Medieval" w:hAnsi="Arial" w:cs="Arial"/>
          <w:b/>
          <w:bCs/>
          <w:sz w:val="20"/>
          <w:szCs w:val="22"/>
        </w:rPr>
        <w:t xml:space="preserve">Future meetings of the Parish Council – </w:t>
      </w:r>
      <w:r w:rsidR="00914346" w:rsidRPr="00914346">
        <w:rPr>
          <w:rFonts w:ascii="Arial" w:eastAsia="Medieval" w:hAnsi="Arial" w:cs="Arial"/>
          <w:bCs/>
          <w:sz w:val="20"/>
          <w:szCs w:val="22"/>
        </w:rPr>
        <w:t xml:space="preserve">Members to discuss meeting schedule as Youth Club meet on Wednesdays and due to leader availability there is no flexibility on this.  Thursdays are free for Planning meetings.  Currently the hall is booked until June.  </w:t>
      </w:r>
    </w:p>
    <w:p w:rsidR="00914346" w:rsidRDefault="00914346"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8919D4" w:rsidRDefault="00914346"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 xml:space="preserve">17. </w:t>
      </w:r>
      <w:r w:rsidR="008919D4">
        <w:rPr>
          <w:rFonts w:ascii="Arial" w:eastAsia="Medieval" w:hAnsi="Arial" w:cs="Arial"/>
          <w:b/>
          <w:bCs/>
          <w:sz w:val="20"/>
          <w:szCs w:val="22"/>
        </w:rPr>
        <w:t xml:space="preserve"> Braeside Bowling Club – Members to consider request to erect a rain shelter in compound </w:t>
      </w:r>
    </w:p>
    <w:p w:rsidR="008919D4" w:rsidRDefault="008919D4"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65325E" w:rsidRDefault="008919D4"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 xml:space="preserve">18. </w:t>
      </w:r>
      <w:r w:rsidR="00914346">
        <w:rPr>
          <w:rFonts w:ascii="Arial" w:eastAsia="Medieval" w:hAnsi="Arial" w:cs="Arial"/>
          <w:b/>
          <w:bCs/>
          <w:sz w:val="20"/>
          <w:szCs w:val="22"/>
        </w:rPr>
        <w:t xml:space="preserve"> </w:t>
      </w:r>
      <w:r w:rsidR="002F09FA" w:rsidRPr="001E3EE8">
        <w:rPr>
          <w:rFonts w:ascii="Arial" w:eastAsia="Medieval" w:hAnsi="Arial" w:cs="Arial"/>
          <w:b/>
          <w:bCs/>
          <w:sz w:val="20"/>
          <w:szCs w:val="22"/>
        </w:rPr>
        <w:t>Exchange of information</w:t>
      </w:r>
      <w:r w:rsidR="002F09FA" w:rsidRPr="001E3EE8">
        <w:rPr>
          <w:rFonts w:ascii="Arial" w:eastAsia="Medieval" w:hAnsi="Arial" w:cs="Arial"/>
          <w:bCs/>
          <w:sz w:val="20"/>
          <w:szCs w:val="22"/>
        </w:rPr>
        <w:t xml:space="preserve">: </w:t>
      </w:r>
      <w:r w:rsidR="0065325E">
        <w:rPr>
          <w:rFonts w:ascii="Arial" w:eastAsia="Medieval" w:hAnsi="Arial" w:cs="Arial"/>
          <w:bCs/>
          <w:sz w:val="20"/>
          <w:szCs w:val="22"/>
        </w:rPr>
        <w:t xml:space="preserve">Next meeting to be held </w:t>
      </w:r>
      <w:r w:rsidR="00B34751">
        <w:rPr>
          <w:rFonts w:ascii="Arial" w:eastAsia="Medieval" w:hAnsi="Arial" w:cs="Arial"/>
          <w:bCs/>
          <w:sz w:val="20"/>
          <w:szCs w:val="22"/>
        </w:rPr>
        <w:t>on</w:t>
      </w:r>
      <w:r w:rsidR="00115440">
        <w:rPr>
          <w:rFonts w:ascii="Arial" w:eastAsia="Medieval" w:hAnsi="Arial" w:cs="Arial"/>
          <w:bCs/>
          <w:sz w:val="20"/>
          <w:szCs w:val="22"/>
        </w:rPr>
        <w:t xml:space="preserve"> </w:t>
      </w:r>
      <w:r w:rsidR="00914346">
        <w:rPr>
          <w:rFonts w:ascii="Arial" w:eastAsia="Medieval" w:hAnsi="Arial" w:cs="Arial"/>
          <w:bCs/>
          <w:sz w:val="20"/>
          <w:szCs w:val="22"/>
        </w:rPr>
        <w:t>29</w:t>
      </w:r>
      <w:r w:rsidR="00914346" w:rsidRPr="00914346">
        <w:rPr>
          <w:rFonts w:ascii="Arial" w:eastAsia="Medieval" w:hAnsi="Arial" w:cs="Arial"/>
          <w:bCs/>
          <w:sz w:val="20"/>
          <w:szCs w:val="22"/>
          <w:vertAlign w:val="superscript"/>
        </w:rPr>
        <w:t>th</w:t>
      </w:r>
      <w:r w:rsidR="00914346">
        <w:rPr>
          <w:rFonts w:ascii="Arial" w:eastAsia="Medieval" w:hAnsi="Arial" w:cs="Arial"/>
          <w:bCs/>
          <w:sz w:val="20"/>
          <w:szCs w:val="22"/>
        </w:rPr>
        <w:t xml:space="preserve"> </w:t>
      </w:r>
      <w:r w:rsidR="006F4A35">
        <w:rPr>
          <w:rFonts w:ascii="Arial" w:eastAsia="Medieval" w:hAnsi="Arial" w:cs="Arial"/>
          <w:bCs/>
          <w:sz w:val="20"/>
          <w:szCs w:val="22"/>
        </w:rPr>
        <w:t>January 2020</w:t>
      </w:r>
    </w:p>
    <w:p w:rsidR="00660CAC" w:rsidRDefault="00660CAC"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660CAC" w:rsidRDefault="00660CAC"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This meeting will be followed by a short Trustee Meeting for the Freedom Youth Club</w:t>
      </w:r>
    </w:p>
    <w:sectPr w:rsidR="00660CAC" w:rsidSect="00406AD2">
      <w:pgSz w:w="11906" w:h="16838"/>
      <w:pgMar w:top="737" w:right="1134" w:bottom="68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5B" w:rsidRDefault="0033445B" w:rsidP="004E11A7">
      <w:r>
        <w:separator/>
      </w:r>
    </w:p>
  </w:endnote>
  <w:endnote w:type="continuationSeparator" w:id="0">
    <w:p w:rsidR="0033445B" w:rsidRDefault="0033445B"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5B" w:rsidRDefault="0033445B" w:rsidP="004E11A7">
      <w:r>
        <w:separator/>
      </w:r>
    </w:p>
  </w:footnote>
  <w:footnote w:type="continuationSeparator" w:id="0">
    <w:p w:rsidR="0033445B" w:rsidRDefault="0033445B" w:rsidP="004E1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AA4005"/>
    <w:multiLevelType w:val="hybridMultilevel"/>
    <w:tmpl w:val="9548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EA3F65"/>
    <w:multiLevelType w:val="hybridMultilevel"/>
    <w:tmpl w:val="902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81733"/>
    <w:multiLevelType w:val="hybridMultilevel"/>
    <w:tmpl w:val="1C56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EC7F1D"/>
    <w:multiLevelType w:val="hybridMultilevel"/>
    <w:tmpl w:val="7DCC686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nsid w:val="25591336"/>
    <w:multiLevelType w:val="hybridMultilevel"/>
    <w:tmpl w:val="6CFC6F26"/>
    <w:lvl w:ilvl="0" w:tplc="0809000F">
      <w:start w:val="1"/>
      <w:numFmt w:val="decimal"/>
      <w:lvlText w:val="%1."/>
      <w:lvlJc w:val="left"/>
      <w:pPr>
        <w:ind w:left="1200" w:hanging="360"/>
      </w:pPr>
      <w:rPr>
        <w:rFont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0B0CCF"/>
    <w:multiLevelType w:val="hybridMultilevel"/>
    <w:tmpl w:val="39EEE2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535D69AB"/>
    <w:multiLevelType w:val="hybridMultilevel"/>
    <w:tmpl w:val="11960E3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8">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4165A1A"/>
    <w:multiLevelType w:val="hybridMultilevel"/>
    <w:tmpl w:val="72BE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206439"/>
    <w:multiLevelType w:val="hybridMultilevel"/>
    <w:tmpl w:val="434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16"/>
  </w:num>
  <w:num w:numId="7">
    <w:abstractNumId w:val="9"/>
  </w:num>
  <w:num w:numId="8">
    <w:abstractNumId w:val="8"/>
  </w:num>
  <w:num w:numId="9">
    <w:abstractNumId w:val="26"/>
  </w:num>
  <w:num w:numId="10">
    <w:abstractNumId w:val="21"/>
  </w:num>
  <w:num w:numId="11">
    <w:abstractNumId w:val="15"/>
  </w:num>
  <w:num w:numId="12">
    <w:abstractNumId w:val="18"/>
  </w:num>
  <w:num w:numId="13">
    <w:abstractNumId w:val="23"/>
  </w:num>
  <w:num w:numId="14">
    <w:abstractNumId w:val="25"/>
  </w:num>
  <w:num w:numId="15">
    <w:abstractNumId w:val="14"/>
  </w:num>
  <w:num w:numId="16">
    <w:abstractNumId w:val="22"/>
  </w:num>
  <w:num w:numId="17">
    <w:abstractNumId w:val="4"/>
  </w:num>
  <w:num w:numId="18">
    <w:abstractNumId w:val="0"/>
  </w:num>
  <w:num w:numId="19">
    <w:abstractNumId w:val="10"/>
  </w:num>
  <w:num w:numId="20">
    <w:abstractNumId w:val="20"/>
  </w:num>
  <w:num w:numId="21">
    <w:abstractNumId w:val="17"/>
  </w:num>
  <w:num w:numId="22">
    <w:abstractNumId w:val="7"/>
  </w:num>
  <w:num w:numId="23">
    <w:abstractNumId w:val="1"/>
  </w:num>
  <w:num w:numId="24">
    <w:abstractNumId w:val="12"/>
  </w:num>
  <w:num w:numId="25">
    <w:abstractNumId w:val="6"/>
  </w:num>
  <w:num w:numId="26">
    <w:abstractNumId w:val="24"/>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13FE4"/>
    <w:rsid w:val="00014532"/>
    <w:rsid w:val="00016222"/>
    <w:rsid w:val="00016F49"/>
    <w:rsid w:val="000261D9"/>
    <w:rsid w:val="000336CB"/>
    <w:rsid w:val="00036B26"/>
    <w:rsid w:val="000429F8"/>
    <w:rsid w:val="00045943"/>
    <w:rsid w:val="0005245C"/>
    <w:rsid w:val="00063056"/>
    <w:rsid w:val="00064ACD"/>
    <w:rsid w:val="00076377"/>
    <w:rsid w:val="000853EC"/>
    <w:rsid w:val="00085CB9"/>
    <w:rsid w:val="000950CA"/>
    <w:rsid w:val="00095786"/>
    <w:rsid w:val="000A0D88"/>
    <w:rsid w:val="000A0FAC"/>
    <w:rsid w:val="000A1117"/>
    <w:rsid w:val="000A1F71"/>
    <w:rsid w:val="000A4CF1"/>
    <w:rsid w:val="000A7757"/>
    <w:rsid w:val="000B5955"/>
    <w:rsid w:val="000B59AF"/>
    <w:rsid w:val="000B7541"/>
    <w:rsid w:val="000C2A11"/>
    <w:rsid w:val="000C4DE3"/>
    <w:rsid w:val="000D3FC1"/>
    <w:rsid w:val="000D4C4B"/>
    <w:rsid w:val="000D59F8"/>
    <w:rsid w:val="000D619C"/>
    <w:rsid w:val="000E113F"/>
    <w:rsid w:val="000E1DC4"/>
    <w:rsid w:val="000F0C03"/>
    <w:rsid w:val="000F1AE0"/>
    <w:rsid w:val="000F4CB1"/>
    <w:rsid w:val="00101441"/>
    <w:rsid w:val="001024A8"/>
    <w:rsid w:val="001033B0"/>
    <w:rsid w:val="001034DD"/>
    <w:rsid w:val="001067CA"/>
    <w:rsid w:val="0010705F"/>
    <w:rsid w:val="0011260E"/>
    <w:rsid w:val="00113604"/>
    <w:rsid w:val="00115440"/>
    <w:rsid w:val="00123746"/>
    <w:rsid w:val="00124298"/>
    <w:rsid w:val="001279D3"/>
    <w:rsid w:val="00146F68"/>
    <w:rsid w:val="001537C2"/>
    <w:rsid w:val="00155138"/>
    <w:rsid w:val="001565C7"/>
    <w:rsid w:val="00164BBC"/>
    <w:rsid w:val="001655A3"/>
    <w:rsid w:val="0016574E"/>
    <w:rsid w:val="00170F21"/>
    <w:rsid w:val="001712FA"/>
    <w:rsid w:val="0017183C"/>
    <w:rsid w:val="00173527"/>
    <w:rsid w:val="0018171C"/>
    <w:rsid w:val="00181B9D"/>
    <w:rsid w:val="00187123"/>
    <w:rsid w:val="00187174"/>
    <w:rsid w:val="00193650"/>
    <w:rsid w:val="001A1590"/>
    <w:rsid w:val="001A3069"/>
    <w:rsid w:val="001A6EBF"/>
    <w:rsid w:val="001B0294"/>
    <w:rsid w:val="001B3689"/>
    <w:rsid w:val="001B4B26"/>
    <w:rsid w:val="001E1737"/>
    <w:rsid w:val="001E3EE8"/>
    <w:rsid w:val="001E4D1C"/>
    <w:rsid w:val="001E4E3E"/>
    <w:rsid w:val="001E5674"/>
    <w:rsid w:val="001E5F7D"/>
    <w:rsid w:val="001F0F8E"/>
    <w:rsid w:val="001F798F"/>
    <w:rsid w:val="001F7F1B"/>
    <w:rsid w:val="002018C9"/>
    <w:rsid w:val="002022E4"/>
    <w:rsid w:val="00206AB9"/>
    <w:rsid w:val="00233173"/>
    <w:rsid w:val="00235B19"/>
    <w:rsid w:val="00237919"/>
    <w:rsid w:val="002404F4"/>
    <w:rsid w:val="00241AA8"/>
    <w:rsid w:val="002431FC"/>
    <w:rsid w:val="002509C7"/>
    <w:rsid w:val="00255294"/>
    <w:rsid w:val="00255F03"/>
    <w:rsid w:val="00256BDD"/>
    <w:rsid w:val="00261BA7"/>
    <w:rsid w:val="00264FDD"/>
    <w:rsid w:val="00272066"/>
    <w:rsid w:val="00276DB1"/>
    <w:rsid w:val="002831AC"/>
    <w:rsid w:val="002851A8"/>
    <w:rsid w:val="00287B60"/>
    <w:rsid w:val="002923A7"/>
    <w:rsid w:val="00292DE7"/>
    <w:rsid w:val="00296231"/>
    <w:rsid w:val="00296EC5"/>
    <w:rsid w:val="00297CC4"/>
    <w:rsid w:val="002A16F4"/>
    <w:rsid w:val="002A39DF"/>
    <w:rsid w:val="002B3DD5"/>
    <w:rsid w:val="002B5279"/>
    <w:rsid w:val="002B6231"/>
    <w:rsid w:val="002B7536"/>
    <w:rsid w:val="002C0AD5"/>
    <w:rsid w:val="002C1E62"/>
    <w:rsid w:val="002C6C0C"/>
    <w:rsid w:val="002C6C80"/>
    <w:rsid w:val="002C70FD"/>
    <w:rsid w:val="002C7246"/>
    <w:rsid w:val="002D2B35"/>
    <w:rsid w:val="002D4710"/>
    <w:rsid w:val="002E70EE"/>
    <w:rsid w:val="002F09FA"/>
    <w:rsid w:val="002F1D25"/>
    <w:rsid w:val="002F5454"/>
    <w:rsid w:val="003015DF"/>
    <w:rsid w:val="00306400"/>
    <w:rsid w:val="0030666D"/>
    <w:rsid w:val="00315081"/>
    <w:rsid w:val="0032348C"/>
    <w:rsid w:val="00323A06"/>
    <w:rsid w:val="0033250A"/>
    <w:rsid w:val="0033419F"/>
    <w:rsid w:val="0033445B"/>
    <w:rsid w:val="00344F2B"/>
    <w:rsid w:val="00352175"/>
    <w:rsid w:val="00355A84"/>
    <w:rsid w:val="003604D0"/>
    <w:rsid w:val="00360A35"/>
    <w:rsid w:val="003630BA"/>
    <w:rsid w:val="00363A79"/>
    <w:rsid w:val="00387D10"/>
    <w:rsid w:val="003901D6"/>
    <w:rsid w:val="003A670D"/>
    <w:rsid w:val="003B2294"/>
    <w:rsid w:val="003C0145"/>
    <w:rsid w:val="003C16E8"/>
    <w:rsid w:val="003C7880"/>
    <w:rsid w:val="003E0E21"/>
    <w:rsid w:val="003E122D"/>
    <w:rsid w:val="003E4D14"/>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4468A"/>
    <w:rsid w:val="004515C9"/>
    <w:rsid w:val="004524B7"/>
    <w:rsid w:val="00453954"/>
    <w:rsid w:val="00464F4A"/>
    <w:rsid w:val="00466034"/>
    <w:rsid w:val="004706AB"/>
    <w:rsid w:val="00471147"/>
    <w:rsid w:val="00480441"/>
    <w:rsid w:val="004820ED"/>
    <w:rsid w:val="00495672"/>
    <w:rsid w:val="00496645"/>
    <w:rsid w:val="004972EE"/>
    <w:rsid w:val="004A0015"/>
    <w:rsid w:val="004A3112"/>
    <w:rsid w:val="004B3B6B"/>
    <w:rsid w:val="004B4089"/>
    <w:rsid w:val="004B43E9"/>
    <w:rsid w:val="004B537E"/>
    <w:rsid w:val="004C3674"/>
    <w:rsid w:val="004C4217"/>
    <w:rsid w:val="004C78AC"/>
    <w:rsid w:val="004D08B3"/>
    <w:rsid w:val="004D1902"/>
    <w:rsid w:val="004D38EA"/>
    <w:rsid w:val="004D53F0"/>
    <w:rsid w:val="004E11A7"/>
    <w:rsid w:val="004E44A8"/>
    <w:rsid w:val="004E658A"/>
    <w:rsid w:val="00504344"/>
    <w:rsid w:val="00504ECA"/>
    <w:rsid w:val="00506194"/>
    <w:rsid w:val="00510C9B"/>
    <w:rsid w:val="00513A6E"/>
    <w:rsid w:val="00514352"/>
    <w:rsid w:val="00524A0E"/>
    <w:rsid w:val="00534C18"/>
    <w:rsid w:val="005359B4"/>
    <w:rsid w:val="0053789D"/>
    <w:rsid w:val="00541AA5"/>
    <w:rsid w:val="0054422F"/>
    <w:rsid w:val="00551FFB"/>
    <w:rsid w:val="00552151"/>
    <w:rsid w:val="00552B1E"/>
    <w:rsid w:val="005606AE"/>
    <w:rsid w:val="005613B7"/>
    <w:rsid w:val="00566C45"/>
    <w:rsid w:val="005677E9"/>
    <w:rsid w:val="00567F0E"/>
    <w:rsid w:val="005748A5"/>
    <w:rsid w:val="00577B87"/>
    <w:rsid w:val="00577C99"/>
    <w:rsid w:val="00577CBB"/>
    <w:rsid w:val="0058050D"/>
    <w:rsid w:val="00581A9B"/>
    <w:rsid w:val="00584917"/>
    <w:rsid w:val="00584B61"/>
    <w:rsid w:val="005A72F2"/>
    <w:rsid w:val="005B6588"/>
    <w:rsid w:val="005B7A48"/>
    <w:rsid w:val="005C1A57"/>
    <w:rsid w:val="005C4D97"/>
    <w:rsid w:val="005C7905"/>
    <w:rsid w:val="005D0BE9"/>
    <w:rsid w:val="005F0EAE"/>
    <w:rsid w:val="005F6E62"/>
    <w:rsid w:val="00600007"/>
    <w:rsid w:val="0060520A"/>
    <w:rsid w:val="0060557F"/>
    <w:rsid w:val="00624CFC"/>
    <w:rsid w:val="00626C84"/>
    <w:rsid w:val="00633557"/>
    <w:rsid w:val="006363EC"/>
    <w:rsid w:val="00636F3F"/>
    <w:rsid w:val="0064255A"/>
    <w:rsid w:val="00645E7E"/>
    <w:rsid w:val="006473F7"/>
    <w:rsid w:val="00647920"/>
    <w:rsid w:val="00650038"/>
    <w:rsid w:val="00650D8C"/>
    <w:rsid w:val="0065325E"/>
    <w:rsid w:val="006537D9"/>
    <w:rsid w:val="00660CAC"/>
    <w:rsid w:val="0066438B"/>
    <w:rsid w:val="006671BE"/>
    <w:rsid w:val="00667448"/>
    <w:rsid w:val="00667EAD"/>
    <w:rsid w:val="00670479"/>
    <w:rsid w:val="00671B97"/>
    <w:rsid w:val="006765FB"/>
    <w:rsid w:val="00676DF3"/>
    <w:rsid w:val="00677C58"/>
    <w:rsid w:val="006808BD"/>
    <w:rsid w:val="0068774C"/>
    <w:rsid w:val="00692186"/>
    <w:rsid w:val="00694D93"/>
    <w:rsid w:val="006A07E3"/>
    <w:rsid w:val="006A127A"/>
    <w:rsid w:val="006A17FC"/>
    <w:rsid w:val="006A5893"/>
    <w:rsid w:val="006B2640"/>
    <w:rsid w:val="006B4EA3"/>
    <w:rsid w:val="006C1ACB"/>
    <w:rsid w:val="006C36DE"/>
    <w:rsid w:val="006C6E63"/>
    <w:rsid w:val="006D0C71"/>
    <w:rsid w:val="006D1629"/>
    <w:rsid w:val="006D4A7D"/>
    <w:rsid w:val="006F1940"/>
    <w:rsid w:val="006F4080"/>
    <w:rsid w:val="006F4A35"/>
    <w:rsid w:val="006F7992"/>
    <w:rsid w:val="00701282"/>
    <w:rsid w:val="00701628"/>
    <w:rsid w:val="007024C8"/>
    <w:rsid w:val="00702A88"/>
    <w:rsid w:val="0071286B"/>
    <w:rsid w:val="0071303E"/>
    <w:rsid w:val="007245DB"/>
    <w:rsid w:val="00725ED2"/>
    <w:rsid w:val="00731A54"/>
    <w:rsid w:val="00736F98"/>
    <w:rsid w:val="00737463"/>
    <w:rsid w:val="007440AA"/>
    <w:rsid w:val="007454A0"/>
    <w:rsid w:val="00765E0E"/>
    <w:rsid w:val="00775835"/>
    <w:rsid w:val="00775B3C"/>
    <w:rsid w:val="00780F4C"/>
    <w:rsid w:val="00782322"/>
    <w:rsid w:val="00783359"/>
    <w:rsid w:val="00792D3A"/>
    <w:rsid w:val="00793077"/>
    <w:rsid w:val="00794820"/>
    <w:rsid w:val="007959A8"/>
    <w:rsid w:val="00797E80"/>
    <w:rsid w:val="007A63C3"/>
    <w:rsid w:val="007B2518"/>
    <w:rsid w:val="007C38FE"/>
    <w:rsid w:val="007C45DD"/>
    <w:rsid w:val="007C4E6E"/>
    <w:rsid w:val="007C65C7"/>
    <w:rsid w:val="007C7133"/>
    <w:rsid w:val="007E62CD"/>
    <w:rsid w:val="008035B5"/>
    <w:rsid w:val="008103C5"/>
    <w:rsid w:val="00810F78"/>
    <w:rsid w:val="00813CE2"/>
    <w:rsid w:val="00820383"/>
    <w:rsid w:val="00826A22"/>
    <w:rsid w:val="008327B0"/>
    <w:rsid w:val="00833A81"/>
    <w:rsid w:val="008629B6"/>
    <w:rsid w:val="00872154"/>
    <w:rsid w:val="00875629"/>
    <w:rsid w:val="00884377"/>
    <w:rsid w:val="00885E89"/>
    <w:rsid w:val="008865C3"/>
    <w:rsid w:val="008919D4"/>
    <w:rsid w:val="00893498"/>
    <w:rsid w:val="00896969"/>
    <w:rsid w:val="008972EA"/>
    <w:rsid w:val="008A00D3"/>
    <w:rsid w:val="008A1F26"/>
    <w:rsid w:val="008A2789"/>
    <w:rsid w:val="008A3234"/>
    <w:rsid w:val="008A3738"/>
    <w:rsid w:val="008B71F0"/>
    <w:rsid w:val="008C16E3"/>
    <w:rsid w:val="008D124C"/>
    <w:rsid w:val="008D6101"/>
    <w:rsid w:val="008D6A49"/>
    <w:rsid w:val="008D714E"/>
    <w:rsid w:val="008E5F7E"/>
    <w:rsid w:val="008E68FA"/>
    <w:rsid w:val="008E7FC5"/>
    <w:rsid w:val="009050BD"/>
    <w:rsid w:val="00907449"/>
    <w:rsid w:val="00914346"/>
    <w:rsid w:val="00917574"/>
    <w:rsid w:val="00920A4B"/>
    <w:rsid w:val="00921C4D"/>
    <w:rsid w:val="00922DD7"/>
    <w:rsid w:val="0092461C"/>
    <w:rsid w:val="00925F49"/>
    <w:rsid w:val="00927779"/>
    <w:rsid w:val="009401A8"/>
    <w:rsid w:val="00941666"/>
    <w:rsid w:val="00945955"/>
    <w:rsid w:val="00946A6C"/>
    <w:rsid w:val="00954701"/>
    <w:rsid w:val="00956BF2"/>
    <w:rsid w:val="009574B6"/>
    <w:rsid w:val="00966084"/>
    <w:rsid w:val="00967AE9"/>
    <w:rsid w:val="009706EF"/>
    <w:rsid w:val="00970F9C"/>
    <w:rsid w:val="00975674"/>
    <w:rsid w:val="00992822"/>
    <w:rsid w:val="00995FE0"/>
    <w:rsid w:val="009A1F2B"/>
    <w:rsid w:val="009A2652"/>
    <w:rsid w:val="009A2A10"/>
    <w:rsid w:val="009A5212"/>
    <w:rsid w:val="009B2221"/>
    <w:rsid w:val="009B43F7"/>
    <w:rsid w:val="009B6073"/>
    <w:rsid w:val="009C2C0C"/>
    <w:rsid w:val="009C6692"/>
    <w:rsid w:val="009D59E5"/>
    <w:rsid w:val="009D5B70"/>
    <w:rsid w:val="009D5C2F"/>
    <w:rsid w:val="009E1028"/>
    <w:rsid w:val="009E3815"/>
    <w:rsid w:val="009E3A95"/>
    <w:rsid w:val="009E41CD"/>
    <w:rsid w:val="009E585D"/>
    <w:rsid w:val="009E7510"/>
    <w:rsid w:val="00A025A5"/>
    <w:rsid w:val="00A033A6"/>
    <w:rsid w:val="00A04353"/>
    <w:rsid w:val="00A05CBB"/>
    <w:rsid w:val="00A062AC"/>
    <w:rsid w:val="00A10E3E"/>
    <w:rsid w:val="00A2227E"/>
    <w:rsid w:val="00A25036"/>
    <w:rsid w:val="00A265C2"/>
    <w:rsid w:val="00A3085F"/>
    <w:rsid w:val="00A32C24"/>
    <w:rsid w:val="00A56B1A"/>
    <w:rsid w:val="00A64133"/>
    <w:rsid w:val="00A664C5"/>
    <w:rsid w:val="00A720BD"/>
    <w:rsid w:val="00A72E9E"/>
    <w:rsid w:val="00A816B4"/>
    <w:rsid w:val="00AA390E"/>
    <w:rsid w:val="00AB229A"/>
    <w:rsid w:val="00AC0B3E"/>
    <w:rsid w:val="00AC5F2D"/>
    <w:rsid w:val="00AC6A21"/>
    <w:rsid w:val="00AC7298"/>
    <w:rsid w:val="00AC74A2"/>
    <w:rsid w:val="00AD172A"/>
    <w:rsid w:val="00AD1CBC"/>
    <w:rsid w:val="00AD416E"/>
    <w:rsid w:val="00AD6EC3"/>
    <w:rsid w:val="00AE3F62"/>
    <w:rsid w:val="00AE47EC"/>
    <w:rsid w:val="00AF1EF0"/>
    <w:rsid w:val="00AF4A8E"/>
    <w:rsid w:val="00AF799D"/>
    <w:rsid w:val="00B004CE"/>
    <w:rsid w:val="00B04AA8"/>
    <w:rsid w:val="00B07B11"/>
    <w:rsid w:val="00B120FB"/>
    <w:rsid w:val="00B16C2E"/>
    <w:rsid w:val="00B20495"/>
    <w:rsid w:val="00B25849"/>
    <w:rsid w:val="00B26565"/>
    <w:rsid w:val="00B34751"/>
    <w:rsid w:val="00B3546C"/>
    <w:rsid w:val="00B35781"/>
    <w:rsid w:val="00B36A59"/>
    <w:rsid w:val="00B373AB"/>
    <w:rsid w:val="00B37AFE"/>
    <w:rsid w:val="00B441B5"/>
    <w:rsid w:val="00B4601A"/>
    <w:rsid w:val="00B53B72"/>
    <w:rsid w:val="00B646E0"/>
    <w:rsid w:val="00B71C48"/>
    <w:rsid w:val="00B72A4B"/>
    <w:rsid w:val="00B769C8"/>
    <w:rsid w:val="00B82A5B"/>
    <w:rsid w:val="00B84FE2"/>
    <w:rsid w:val="00B90DE2"/>
    <w:rsid w:val="00BA05A3"/>
    <w:rsid w:val="00BA1E57"/>
    <w:rsid w:val="00BA3AE1"/>
    <w:rsid w:val="00BA68DD"/>
    <w:rsid w:val="00BB36FF"/>
    <w:rsid w:val="00BB5285"/>
    <w:rsid w:val="00BC3074"/>
    <w:rsid w:val="00BC49E2"/>
    <w:rsid w:val="00BD6F72"/>
    <w:rsid w:val="00BE0DDA"/>
    <w:rsid w:val="00BE6A42"/>
    <w:rsid w:val="00BF23E9"/>
    <w:rsid w:val="00BF4354"/>
    <w:rsid w:val="00C02E09"/>
    <w:rsid w:val="00C1190A"/>
    <w:rsid w:val="00C456DE"/>
    <w:rsid w:val="00C51E62"/>
    <w:rsid w:val="00C56065"/>
    <w:rsid w:val="00C56417"/>
    <w:rsid w:val="00C7188E"/>
    <w:rsid w:val="00C74470"/>
    <w:rsid w:val="00C82E65"/>
    <w:rsid w:val="00C833AC"/>
    <w:rsid w:val="00C9007E"/>
    <w:rsid w:val="00CA29B8"/>
    <w:rsid w:val="00CB2BA3"/>
    <w:rsid w:val="00CC1688"/>
    <w:rsid w:val="00CC4E69"/>
    <w:rsid w:val="00CC7C4D"/>
    <w:rsid w:val="00CD37EE"/>
    <w:rsid w:val="00CD5378"/>
    <w:rsid w:val="00CE0E82"/>
    <w:rsid w:val="00CE6196"/>
    <w:rsid w:val="00CE7919"/>
    <w:rsid w:val="00CE7BB1"/>
    <w:rsid w:val="00CF74F3"/>
    <w:rsid w:val="00D00D44"/>
    <w:rsid w:val="00D02792"/>
    <w:rsid w:val="00D07823"/>
    <w:rsid w:val="00D07A68"/>
    <w:rsid w:val="00D10564"/>
    <w:rsid w:val="00D13D9B"/>
    <w:rsid w:val="00D30F79"/>
    <w:rsid w:val="00D31F87"/>
    <w:rsid w:val="00D35B2B"/>
    <w:rsid w:val="00D37BD7"/>
    <w:rsid w:val="00D41222"/>
    <w:rsid w:val="00D437CD"/>
    <w:rsid w:val="00D5154B"/>
    <w:rsid w:val="00D51705"/>
    <w:rsid w:val="00D6022D"/>
    <w:rsid w:val="00D608C7"/>
    <w:rsid w:val="00D60B7C"/>
    <w:rsid w:val="00D63EF1"/>
    <w:rsid w:val="00D658EF"/>
    <w:rsid w:val="00D66646"/>
    <w:rsid w:val="00D7245E"/>
    <w:rsid w:val="00D72A81"/>
    <w:rsid w:val="00D72C2D"/>
    <w:rsid w:val="00D80740"/>
    <w:rsid w:val="00D833C3"/>
    <w:rsid w:val="00D8500D"/>
    <w:rsid w:val="00D9085E"/>
    <w:rsid w:val="00D940DB"/>
    <w:rsid w:val="00D9528B"/>
    <w:rsid w:val="00D972E7"/>
    <w:rsid w:val="00DA337D"/>
    <w:rsid w:val="00DA481B"/>
    <w:rsid w:val="00DA6568"/>
    <w:rsid w:val="00DB087B"/>
    <w:rsid w:val="00DB2608"/>
    <w:rsid w:val="00DB2C5E"/>
    <w:rsid w:val="00DB4FDF"/>
    <w:rsid w:val="00DC5208"/>
    <w:rsid w:val="00DC594F"/>
    <w:rsid w:val="00DD54D0"/>
    <w:rsid w:val="00DE2D56"/>
    <w:rsid w:val="00DE4C7D"/>
    <w:rsid w:val="00DE7819"/>
    <w:rsid w:val="00DF07EB"/>
    <w:rsid w:val="00DF109C"/>
    <w:rsid w:val="00DF21BD"/>
    <w:rsid w:val="00DF421C"/>
    <w:rsid w:val="00DF6B5A"/>
    <w:rsid w:val="00DF779B"/>
    <w:rsid w:val="00E03ACD"/>
    <w:rsid w:val="00E04A77"/>
    <w:rsid w:val="00E12766"/>
    <w:rsid w:val="00E15D8B"/>
    <w:rsid w:val="00E169FA"/>
    <w:rsid w:val="00E21375"/>
    <w:rsid w:val="00E21BA1"/>
    <w:rsid w:val="00E22987"/>
    <w:rsid w:val="00E453E7"/>
    <w:rsid w:val="00E51551"/>
    <w:rsid w:val="00E631E6"/>
    <w:rsid w:val="00E70EB9"/>
    <w:rsid w:val="00E72C05"/>
    <w:rsid w:val="00E73C6D"/>
    <w:rsid w:val="00E7667C"/>
    <w:rsid w:val="00E828DB"/>
    <w:rsid w:val="00E85CAA"/>
    <w:rsid w:val="00E869F0"/>
    <w:rsid w:val="00E9065C"/>
    <w:rsid w:val="00E94496"/>
    <w:rsid w:val="00E95DC6"/>
    <w:rsid w:val="00E967FC"/>
    <w:rsid w:val="00E97BB9"/>
    <w:rsid w:val="00EA2579"/>
    <w:rsid w:val="00EA642E"/>
    <w:rsid w:val="00EB14CE"/>
    <w:rsid w:val="00EB1E97"/>
    <w:rsid w:val="00EB3C7D"/>
    <w:rsid w:val="00EB6FCE"/>
    <w:rsid w:val="00EB7A87"/>
    <w:rsid w:val="00EC6556"/>
    <w:rsid w:val="00ED29B6"/>
    <w:rsid w:val="00EE0B35"/>
    <w:rsid w:val="00EE4853"/>
    <w:rsid w:val="00EE5E1C"/>
    <w:rsid w:val="00EE7FF8"/>
    <w:rsid w:val="00EF39C3"/>
    <w:rsid w:val="00EF5886"/>
    <w:rsid w:val="00F01F6E"/>
    <w:rsid w:val="00F04C5D"/>
    <w:rsid w:val="00F0575C"/>
    <w:rsid w:val="00F07D55"/>
    <w:rsid w:val="00F11D22"/>
    <w:rsid w:val="00F14125"/>
    <w:rsid w:val="00F14295"/>
    <w:rsid w:val="00F1667D"/>
    <w:rsid w:val="00F16AC4"/>
    <w:rsid w:val="00F16B54"/>
    <w:rsid w:val="00F207BA"/>
    <w:rsid w:val="00F21247"/>
    <w:rsid w:val="00F2395C"/>
    <w:rsid w:val="00F25B2E"/>
    <w:rsid w:val="00F335FD"/>
    <w:rsid w:val="00F44278"/>
    <w:rsid w:val="00F5194D"/>
    <w:rsid w:val="00F522C1"/>
    <w:rsid w:val="00F5771E"/>
    <w:rsid w:val="00F659D2"/>
    <w:rsid w:val="00F6708C"/>
    <w:rsid w:val="00F77082"/>
    <w:rsid w:val="00F7713D"/>
    <w:rsid w:val="00F77FB8"/>
    <w:rsid w:val="00F8010C"/>
    <w:rsid w:val="00F80E09"/>
    <w:rsid w:val="00F819B7"/>
    <w:rsid w:val="00F826C9"/>
    <w:rsid w:val="00F8792E"/>
    <w:rsid w:val="00F91279"/>
    <w:rsid w:val="00F95E61"/>
    <w:rsid w:val="00FA1677"/>
    <w:rsid w:val="00FB2A46"/>
    <w:rsid w:val="00FB4BA5"/>
    <w:rsid w:val="00FB50DD"/>
    <w:rsid w:val="00FC25E3"/>
    <w:rsid w:val="00FC3120"/>
    <w:rsid w:val="00FC35C7"/>
    <w:rsid w:val="00FD7A32"/>
    <w:rsid w:val="00FE0810"/>
    <w:rsid w:val="00FE3EB1"/>
    <w:rsid w:val="00FE50E9"/>
    <w:rsid w:val="00FF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rsid w:val="002F09FA"/>
    <w:pPr>
      <w:tabs>
        <w:tab w:val="center" w:pos="4320"/>
        <w:tab w:val="right" w:pos="8640"/>
      </w:tabs>
    </w:pPr>
  </w:style>
  <w:style w:type="paragraph" w:styleId="ListBullet">
    <w:name w:val="List Bullet"/>
    <w:basedOn w:val="Normal"/>
    <w:autoRedefine/>
    <w:rsid w:val="0049567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rsid w:val="00C51E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leonards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C3BF-22F1-4ACE-9962-7DAF643B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leonards and st ives parisht Council</Company>
  <LinksUpToDate>false</LinksUpToDate>
  <CharactersWithSpaces>4997</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2</cp:revision>
  <cp:lastPrinted>2019-10-24T07:42:00Z</cp:lastPrinted>
  <dcterms:created xsi:type="dcterms:W3CDTF">2020-05-22T11:01:00Z</dcterms:created>
  <dcterms:modified xsi:type="dcterms:W3CDTF">2020-05-22T11:01:00Z</dcterms:modified>
</cp:coreProperties>
</file>